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BB486E" w14:textId="77777777" w:rsidR="009C3AE2" w:rsidRDefault="00DC7449" w:rsidP="00FC1477">
      <w:pPr>
        <w:pStyle w:val="Heading1"/>
      </w:pPr>
      <w:bookmarkStart w:id="0" w:name="_GoBack"/>
      <w:bookmarkEnd w:id="0"/>
      <w:r>
        <w:rPr>
          <w:noProof/>
          <w:lang w:eastAsia="en-GB"/>
        </w:rPr>
        <mc:AlternateContent>
          <mc:Choice Requires="wps">
            <w:drawing>
              <wp:anchor distT="0" distB="0" distL="114300" distR="114300" simplePos="0" relativeHeight="251661312" behindDoc="0" locked="0" layoutInCell="1" allowOverlap="1" wp14:anchorId="2F9DBFFF" wp14:editId="51DB611E">
                <wp:simplePos x="0" y="0"/>
                <wp:positionH relativeFrom="column">
                  <wp:posOffset>3228975</wp:posOffset>
                </wp:positionH>
                <wp:positionV relativeFrom="paragraph">
                  <wp:posOffset>11430</wp:posOffset>
                </wp:positionV>
                <wp:extent cx="6267450" cy="8667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6267450"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AC74E2" w14:textId="77777777" w:rsidR="00256744" w:rsidRDefault="00256744" w:rsidP="00FC7756">
                            <w:pPr>
                              <w:pStyle w:val="NoSpacing"/>
                              <w:rPr>
                                <w:rFonts w:ascii="Century Gothic" w:hAnsi="Century Gothic"/>
                                <w:b/>
                              </w:rPr>
                            </w:pPr>
                            <w:r w:rsidRPr="00FC7756">
                              <w:rPr>
                                <w:rFonts w:ascii="Century Gothic" w:hAnsi="Century Gothic"/>
                                <w:b/>
                              </w:rPr>
                              <w:t>Unit/Topic Title</w:t>
                            </w:r>
                            <w:r>
                              <w:rPr>
                                <w:rFonts w:ascii="Century Gothic" w:hAnsi="Century Gothic"/>
                                <w:b/>
                              </w:rPr>
                              <w:t xml:space="preserve">: </w:t>
                            </w:r>
                            <w:r w:rsidR="00DC7449">
                              <w:rPr>
                                <w:rFonts w:ascii="Century Gothic" w:hAnsi="Century Gothic"/>
                                <w:b/>
                              </w:rPr>
                              <w:t>‘Unstoppable’ by Dan Freedman</w:t>
                            </w:r>
                          </w:p>
                          <w:p w14:paraId="0A0CA2C6" w14:textId="77777777" w:rsidR="00256744" w:rsidRPr="00FC7756" w:rsidRDefault="00256744" w:rsidP="00FC7756">
                            <w:pPr>
                              <w:pStyle w:val="NoSpacing"/>
                              <w:rPr>
                                <w:rFonts w:ascii="Century Gothic" w:hAnsi="Century Gothic"/>
                                <w:b/>
                              </w:rPr>
                            </w:pPr>
                            <w:r>
                              <w:rPr>
                                <w:rFonts w:ascii="Century Gothic" w:hAnsi="Century Gothic"/>
                                <w:b/>
                              </w:rPr>
                              <w:t xml:space="preserve">Number of Lessons in Unit/Topic: </w:t>
                            </w:r>
                            <w:r w:rsidR="00DC7449">
                              <w:rPr>
                                <w:rFonts w:ascii="Century Gothic" w:hAnsi="Century Gothic"/>
                                <w:b/>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DBFFF" id="_x0000_t202" coordsize="21600,21600" o:spt="202" path="m,l,21600r21600,l21600,xe">
                <v:stroke joinstyle="miter"/>
                <v:path gradientshapeok="t" o:connecttype="rect"/>
              </v:shapetype>
              <v:shape id="Text Box 2" o:spid="_x0000_s1026" type="#_x0000_t202" style="position:absolute;margin-left:254.25pt;margin-top:.9pt;width:493.5pt;height:6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" fillcolor="white [3201]" strokeweight=".5pt">
                <v:textbox>
                  <w:txbxContent>
                    <w:p w14:paraId="03AC74E2" w14:textId="77777777" w:rsidR="00256744" w:rsidRDefault="00256744" w:rsidP="00FC7756">
                      <w:pPr>
                        <w:pStyle w:val="NoSpacing"/>
                        <w:rPr>
                          <w:rFonts w:ascii="Century Gothic" w:hAnsi="Century Gothic"/>
                          <w:b/>
                        </w:rPr>
                      </w:pPr>
                      <w:r w:rsidRPr="00FC7756">
                        <w:rPr>
                          <w:rFonts w:ascii="Century Gothic" w:hAnsi="Century Gothic"/>
                          <w:b/>
                        </w:rPr>
                        <w:t>Unit/Topic Title</w:t>
                      </w:r>
                      <w:r>
                        <w:rPr>
                          <w:rFonts w:ascii="Century Gothic" w:hAnsi="Century Gothic"/>
                          <w:b/>
                        </w:rPr>
                        <w:t xml:space="preserve">: </w:t>
                      </w:r>
                      <w:r w:rsidR="00DC7449">
                        <w:rPr>
                          <w:rFonts w:ascii="Century Gothic" w:hAnsi="Century Gothic"/>
                          <w:b/>
                        </w:rPr>
                        <w:t>‘Unstoppable’ by Dan Freedman</w:t>
                      </w:r>
                    </w:p>
                    <w:p w14:paraId="0A0CA2C6" w14:textId="77777777" w:rsidR="00256744" w:rsidRPr="00FC7756" w:rsidRDefault="00256744" w:rsidP="00FC7756">
                      <w:pPr>
                        <w:pStyle w:val="NoSpacing"/>
                        <w:rPr>
                          <w:rFonts w:ascii="Century Gothic" w:hAnsi="Century Gothic"/>
                          <w:b/>
                        </w:rPr>
                      </w:pPr>
                      <w:r>
                        <w:rPr>
                          <w:rFonts w:ascii="Century Gothic" w:hAnsi="Century Gothic"/>
                          <w:b/>
                        </w:rPr>
                        <w:t xml:space="preserve">Number of Lessons in Unit/Topic: </w:t>
                      </w:r>
                      <w:r w:rsidR="00DC7449">
                        <w:rPr>
                          <w:rFonts w:ascii="Century Gothic" w:hAnsi="Century Gothic"/>
                          <w:b/>
                        </w:rPr>
                        <w:t>28</w:t>
                      </w:r>
                    </w:p>
                  </w:txbxContent>
                </v:textbox>
              </v:shape>
            </w:pict>
          </mc:Fallback>
        </mc:AlternateContent>
      </w:r>
      <w:r w:rsidR="00A87DF0">
        <w:rPr>
          <w:noProof/>
          <w:lang w:eastAsia="en-GB"/>
        </w:rPr>
        <mc:AlternateContent>
          <mc:Choice Requires="wps">
            <w:drawing>
              <wp:anchor distT="0" distB="0" distL="114300" distR="114300" simplePos="0" relativeHeight="251659264" behindDoc="0" locked="0" layoutInCell="1" allowOverlap="1" wp14:anchorId="6829A0AD" wp14:editId="2005F274">
                <wp:simplePos x="0" y="0"/>
                <wp:positionH relativeFrom="column">
                  <wp:posOffset>-66675</wp:posOffset>
                </wp:positionH>
                <wp:positionV relativeFrom="paragraph">
                  <wp:posOffset>1905</wp:posOffset>
                </wp:positionV>
                <wp:extent cx="3143250" cy="882650"/>
                <wp:effectExtent l="0" t="0" r="19050" b="12700"/>
                <wp:wrapNone/>
                <wp:docPr id="1" name="Text Box 1"/>
                <wp:cNvGraphicFramePr/>
                <a:graphic xmlns:a="http://schemas.openxmlformats.org/drawingml/2006/main">
                  <a:graphicData uri="http://schemas.microsoft.com/office/word/2010/wordprocessingShape">
                    <wps:wsp>
                      <wps:cNvSpPr txBox="1"/>
                      <wps:spPr>
                        <a:xfrm>
                          <a:off x="0" y="0"/>
                          <a:ext cx="3143250" cy="882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3F8F85" w14:textId="77777777" w:rsidR="00307CA2" w:rsidRDefault="00256744" w:rsidP="00FC7756">
                            <w:pPr>
                              <w:pStyle w:val="NoSpacing"/>
                              <w:rPr>
                                <w:rFonts w:ascii="Century Gothic" w:hAnsi="Century Gothic"/>
                                <w:b/>
                              </w:rPr>
                            </w:pPr>
                            <w:r w:rsidRPr="00FC7756">
                              <w:rPr>
                                <w:rFonts w:ascii="Century Gothic" w:hAnsi="Century Gothic"/>
                                <w:b/>
                              </w:rPr>
                              <w:t>Subject</w:t>
                            </w:r>
                            <w:r>
                              <w:rPr>
                                <w:rFonts w:ascii="Century Gothic" w:hAnsi="Century Gothic"/>
                                <w:b/>
                              </w:rPr>
                              <w:t xml:space="preserve">: </w:t>
                            </w:r>
                            <w:r w:rsidR="0071072A">
                              <w:rPr>
                                <w:rFonts w:ascii="Century Gothic" w:hAnsi="Century Gothic"/>
                                <w:b/>
                              </w:rPr>
                              <w:t>English</w:t>
                            </w:r>
                          </w:p>
                          <w:p w14:paraId="5371C498" w14:textId="77777777" w:rsidR="00DF566F" w:rsidRDefault="00DF566F" w:rsidP="00FC7756">
                            <w:pPr>
                              <w:pStyle w:val="NoSpacing"/>
                              <w:rPr>
                                <w:rFonts w:ascii="Century Gothic" w:hAnsi="Century Gothic"/>
                                <w:b/>
                              </w:rPr>
                            </w:pPr>
                          </w:p>
                          <w:p w14:paraId="4E8FEEE8" w14:textId="77777777" w:rsidR="00A87DF0" w:rsidRDefault="00307CA2" w:rsidP="00FC7756">
                            <w:pPr>
                              <w:pStyle w:val="NoSpacing"/>
                              <w:rPr>
                                <w:rFonts w:ascii="Century Gothic" w:hAnsi="Century Gothic"/>
                                <w:b/>
                              </w:rPr>
                            </w:pPr>
                            <w:r>
                              <w:rPr>
                                <w:rFonts w:ascii="Century Gothic" w:hAnsi="Century Gothic"/>
                                <w:b/>
                              </w:rPr>
                              <w:t>Year Group:</w:t>
                            </w:r>
                            <w:r w:rsidR="00020CAE">
                              <w:rPr>
                                <w:rFonts w:ascii="Century Gothic" w:hAnsi="Century Gothic"/>
                                <w:b/>
                              </w:rPr>
                              <w:t xml:space="preserve"> </w:t>
                            </w:r>
                            <w:r w:rsidR="00B50E96">
                              <w:rPr>
                                <w:rFonts w:ascii="Century Gothic" w:hAnsi="Century Gothic"/>
                                <w:b/>
                              </w:rPr>
                              <w:tab/>
                            </w:r>
                            <w:r w:rsidR="00DC7449">
                              <w:rPr>
                                <w:rFonts w:ascii="Century Gothic" w:hAnsi="Century Gothic"/>
                                <w:b/>
                              </w:rPr>
                              <w:t>7</w:t>
                            </w:r>
                            <w:r w:rsidR="00A87DF0">
                              <w:rPr>
                                <w:rFonts w:ascii="Century Gothic" w:hAnsi="Century Gothic"/>
                                <w:b/>
                              </w:rPr>
                              <w:tab/>
                            </w:r>
                          </w:p>
                          <w:p w14:paraId="02CD2582" w14:textId="77777777" w:rsidR="00B50E96" w:rsidRDefault="00A87DF0" w:rsidP="00FC7756">
                            <w:pPr>
                              <w:pStyle w:val="NoSpacing"/>
                              <w:rPr>
                                <w:rFonts w:ascii="Century Gothic" w:hAnsi="Century Gothic"/>
                                <w:b/>
                              </w:rPr>
                            </w:pPr>
                            <w:r>
                              <w:rPr>
                                <w:rFonts w:ascii="Century Gothic" w:hAnsi="Century Gothic"/>
                                <w:b/>
                              </w:rPr>
                              <w:t>Ability: all abilities- teacher to differentiate</w:t>
                            </w:r>
                          </w:p>
                          <w:p w14:paraId="13249CEF" w14:textId="77777777" w:rsidR="00B50E96" w:rsidRPr="00FC7756" w:rsidRDefault="00B50E96" w:rsidP="00FC7756">
                            <w:pPr>
                              <w:pStyle w:val="NoSpacing"/>
                              <w:rPr>
                                <w:rFonts w:ascii="Century Gothic" w:hAnsi="Century Gothic"/>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29A0AD" id="Text Box 1" o:spid="_x0000_s1027" type="#_x0000_t202" style="position:absolute;margin-left:-5.25pt;margin-top:.15pt;width:247.5pt;height:6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" fillcolor="white [3201]" strokeweight=".5pt">
                <v:textbox>
                  <w:txbxContent>
                    <w:p w14:paraId="5A3F8F85" w14:textId="77777777" w:rsidR="00307CA2" w:rsidRDefault="00256744" w:rsidP="00FC7756">
                      <w:pPr>
                        <w:pStyle w:val="NoSpacing"/>
                        <w:rPr>
                          <w:rFonts w:ascii="Century Gothic" w:hAnsi="Century Gothic"/>
                          <w:b/>
                        </w:rPr>
                      </w:pPr>
                      <w:r w:rsidRPr="00FC7756">
                        <w:rPr>
                          <w:rFonts w:ascii="Century Gothic" w:hAnsi="Century Gothic"/>
                          <w:b/>
                        </w:rPr>
                        <w:t>Subject</w:t>
                      </w:r>
                      <w:r>
                        <w:rPr>
                          <w:rFonts w:ascii="Century Gothic" w:hAnsi="Century Gothic"/>
                          <w:b/>
                        </w:rPr>
                        <w:t xml:space="preserve">: </w:t>
                      </w:r>
                      <w:r w:rsidR="0071072A">
                        <w:rPr>
                          <w:rFonts w:ascii="Century Gothic" w:hAnsi="Century Gothic"/>
                          <w:b/>
                        </w:rPr>
                        <w:t>English</w:t>
                      </w:r>
                    </w:p>
                    <w:p w14:paraId="5371C498" w14:textId="77777777" w:rsidR="00DF566F" w:rsidRDefault="00DF566F" w:rsidP="00FC7756">
                      <w:pPr>
                        <w:pStyle w:val="NoSpacing"/>
                        <w:rPr>
                          <w:rFonts w:ascii="Century Gothic" w:hAnsi="Century Gothic"/>
                          <w:b/>
                        </w:rPr>
                      </w:pPr>
                    </w:p>
                    <w:p w14:paraId="4E8FEEE8" w14:textId="77777777" w:rsidR="00A87DF0" w:rsidRDefault="00307CA2" w:rsidP="00FC7756">
                      <w:pPr>
                        <w:pStyle w:val="NoSpacing"/>
                        <w:rPr>
                          <w:rFonts w:ascii="Century Gothic" w:hAnsi="Century Gothic"/>
                          <w:b/>
                        </w:rPr>
                      </w:pPr>
                      <w:r>
                        <w:rPr>
                          <w:rFonts w:ascii="Century Gothic" w:hAnsi="Century Gothic"/>
                          <w:b/>
                        </w:rPr>
                        <w:t>Year Group:</w:t>
                      </w:r>
                      <w:r w:rsidR="00020CAE">
                        <w:rPr>
                          <w:rFonts w:ascii="Century Gothic" w:hAnsi="Century Gothic"/>
                          <w:b/>
                        </w:rPr>
                        <w:t xml:space="preserve"> </w:t>
                      </w:r>
                      <w:r w:rsidR="00B50E96">
                        <w:rPr>
                          <w:rFonts w:ascii="Century Gothic" w:hAnsi="Century Gothic"/>
                          <w:b/>
                        </w:rPr>
                        <w:tab/>
                      </w:r>
                      <w:r w:rsidR="00DC7449">
                        <w:rPr>
                          <w:rFonts w:ascii="Century Gothic" w:hAnsi="Century Gothic"/>
                          <w:b/>
                        </w:rPr>
                        <w:t>7</w:t>
                      </w:r>
                      <w:r w:rsidR="00A87DF0">
                        <w:rPr>
                          <w:rFonts w:ascii="Century Gothic" w:hAnsi="Century Gothic"/>
                          <w:b/>
                        </w:rPr>
                        <w:tab/>
                      </w:r>
                    </w:p>
                    <w:p w14:paraId="02CD2582" w14:textId="77777777" w:rsidR="00B50E96" w:rsidRDefault="00A87DF0" w:rsidP="00FC7756">
                      <w:pPr>
                        <w:pStyle w:val="NoSpacing"/>
                        <w:rPr>
                          <w:rFonts w:ascii="Century Gothic" w:hAnsi="Century Gothic"/>
                          <w:b/>
                        </w:rPr>
                      </w:pPr>
                      <w:r>
                        <w:rPr>
                          <w:rFonts w:ascii="Century Gothic" w:hAnsi="Century Gothic"/>
                          <w:b/>
                        </w:rPr>
                        <w:t>Ability: all abilities- teacher to differentiate</w:t>
                      </w:r>
                    </w:p>
                    <w:p w14:paraId="13249CEF" w14:textId="77777777" w:rsidR="00B50E96" w:rsidRPr="00FC7756" w:rsidRDefault="00B50E96" w:rsidP="00FC7756">
                      <w:pPr>
                        <w:pStyle w:val="NoSpacing"/>
                        <w:rPr>
                          <w:rFonts w:ascii="Century Gothic" w:hAnsi="Century Gothic"/>
                          <w:b/>
                        </w:rPr>
                      </w:pPr>
                    </w:p>
                  </w:txbxContent>
                </v:textbox>
              </v:shape>
            </w:pict>
          </mc:Fallback>
        </mc:AlternateContent>
      </w:r>
      <w:r w:rsidR="00E514B0">
        <w:rPr>
          <w:noProof/>
          <w:lang w:eastAsia="en-GB"/>
        </w:rPr>
        <mc:AlternateContent>
          <mc:Choice Requires="wps">
            <w:drawing>
              <wp:anchor distT="0" distB="0" distL="114300" distR="114300" simplePos="0" relativeHeight="251664384" behindDoc="0" locked="0" layoutInCell="1" allowOverlap="1" wp14:anchorId="1F330B4F" wp14:editId="04458DE6">
                <wp:simplePos x="0" y="0"/>
                <wp:positionH relativeFrom="column">
                  <wp:posOffset>9229725</wp:posOffset>
                </wp:positionH>
                <wp:positionV relativeFrom="paragraph">
                  <wp:posOffset>-668655</wp:posOffset>
                </wp:positionV>
                <wp:extent cx="657225" cy="8763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657225" cy="87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C9E41" w14:textId="77777777" w:rsidR="00256744" w:rsidRDefault="002567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30B4F" id="Text Box 4" o:spid="_x0000_s1028" type="#_x0000_t202" style="position:absolute;margin-left:726.75pt;margin-top:-52.65pt;width:51.75pt;height: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" fillcolor="white [3201]" stroked="f" strokeweight=".5pt">
                <v:textbox>
                  <w:txbxContent>
                    <w:p w14:paraId="229C9E41" w14:textId="77777777" w:rsidR="00256744" w:rsidRDefault="00256744"/>
                  </w:txbxContent>
                </v:textbox>
              </v:shape>
            </w:pict>
          </mc:Fallback>
        </mc:AlternateContent>
      </w:r>
    </w:p>
    <w:p w14:paraId="73D6A343" w14:textId="77777777" w:rsidR="00FC7756" w:rsidRDefault="00FC7756" w:rsidP="009C3AE2">
      <w:pPr>
        <w:rPr>
          <w:rFonts w:ascii="Century Gothic" w:hAnsi="Century Gothic"/>
          <w:b/>
        </w:rPr>
      </w:pPr>
    </w:p>
    <w:p w14:paraId="0C42327C" w14:textId="77777777" w:rsidR="00FC7756" w:rsidRDefault="00B50E96" w:rsidP="009C3AE2">
      <w:pPr>
        <w:rPr>
          <w:rFonts w:ascii="Century Gothic" w:hAnsi="Century Gothic"/>
          <w:b/>
        </w:rPr>
      </w:pPr>
      <w:r w:rsidRPr="00B50E96">
        <w:rPr>
          <w:rFonts w:ascii="Century Gothic" w:hAnsi="Century Gothic"/>
          <w:noProof/>
          <w:lang w:eastAsia="en-GB"/>
        </w:rPr>
        <mc:AlternateContent>
          <mc:Choice Requires="wps">
            <w:drawing>
              <wp:anchor distT="45720" distB="45720" distL="114300" distR="114300" simplePos="0" relativeHeight="251666432" behindDoc="0" locked="0" layoutInCell="1" allowOverlap="1" wp14:anchorId="7B616CDE" wp14:editId="639A8951">
                <wp:simplePos x="0" y="0"/>
                <wp:positionH relativeFrom="margin">
                  <wp:posOffset>-19050</wp:posOffset>
                </wp:positionH>
                <wp:positionV relativeFrom="paragraph">
                  <wp:posOffset>241935</wp:posOffset>
                </wp:positionV>
                <wp:extent cx="9544050" cy="7429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0" cy="742950"/>
                        </a:xfrm>
                        <a:prstGeom prst="rect">
                          <a:avLst/>
                        </a:prstGeom>
                        <a:solidFill>
                          <a:srgbClr val="FFFFFF"/>
                        </a:solidFill>
                        <a:ln w="9525">
                          <a:solidFill>
                            <a:srgbClr val="000000"/>
                          </a:solidFill>
                          <a:miter lim="800000"/>
                          <a:headEnd/>
                          <a:tailEnd/>
                        </a:ln>
                      </wps:spPr>
                      <wps:txbx>
                        <w:txbxContent>
                          <w:p w14:paraId="7730D84D" w14:textId="77777777" w:rsidR="00961F60" w:rsidRDefault="00B50E96" w:rsidP="005E2937">
                            <w:pPr>
                              <w:rPr>
                                <w:rFonts w:ascii="Century Gothic" w:hAnsi="Century Gothic"/>
                                <w:b/>
                                <w:sz w:val="20"/>
                                <w:szCs w:val="20"/>
                              </w:rPr>
                            </w:pPr>
                            <w:proofErr w:type="spellStart"/>
                            <w:r w:rsidRPr="00B50E96">
                              <w:rPr>
                                <w:rFonts w:ascii="Century Gothic" w:hAnsi="Century Gothic"/>
                                <w:b/>
                                <w:sz w:val="20"/>
                                <w:szCs w:val="20"/>
                              </w:rPr>
                              <w:t>SMSC</w:t>
                            </w:r>
                            <w:proofErr w:type="spellEnd"/>
                            <w:r w:rsidRPr="00B50E96">
                              <w:rPr>
                                <w:rFonts w:ascii="Century Gothic" w:hAnsi="Century Gothic"/>
                                <w:b/>
                                <w:sz w:val="20"/>
                                <w:szCs w:val="20"/>
                              </w:rPr>
                              <w:t>/Communication/ Literacy /Numeracy opportunities</w:t>
                            </w:r>
                            <w:r>
                              <w:rPr>
                                <w:rFonts w:ascii="Century Gothic" w:hAnsi="Century Gothic"/>
                                <w:b/>
                                <w:sz w:val="20"/>
                                <w:szCs w:val="20"/>
                              </w:rPr>
                              <w:t>:</w:t>
                            </w:r>
                            <w:r w:rsidR="0071072A">
                              <w:rPr>
                                <w:rFonts w:ascii="Century Gothic" w:hAnsi="Century Gothic"/>
                                <w:b/>
                                <w:sz w:val="20"/>
                                <w:szCs w:val="20"/>
                              </w:rPr>
                              <w:t xml:space="preserve"> </w:t>
                            </w:r>
                            <w:proofErr w:type="spellStart"/>
                            <w:r w:rsidR="00961F60">
                              <w:rPr>
                                <w:rFonts w:ascii="Century Gothic" w:hAnsi="Century Gothic"/>
                                <w:b/>
                                <w:sz w:val="20"/>
                                <w:szCs w:val="20"/>
                              </w:rPr>
                              <w:t>SMSC</w:t>
                            </w:r>
                            <w:proofErr w:type="spellEnd"/>
                            <w:r w:rsidR="00961F60">
                              <w:rPr>
                                <w:rFonts w:ascii="Century Gothic" w:hAnsi="Century Gothic"/>
                                <w:b/>
                                <w:sz w:val="20"/>
                                <w:szCs w:val="20"/>
                              </w:rPr>
                              <w:t xml:space="preserve"> opportunities throughout because of the subject matter of the book. Opportunities for </w:t>
                            </w:r>
                            <w:proofErr w:type="spellStart"/>
                            <w:r w:rsidR="00961F60">
                              <w:rPr>
                                <w:rFonts w:ascii="Century Gothic" w:hAnsi="Century Gothic"/>
                                <w:b/>
                                <w:sz w:val="20"/>
                                <w:szCs w:val="20"/>
                              </w:rPr>
                              <w:t>Oracy</w:t>
                            </w:r>
                            <w:proofErr w:type="spellEnd"/>
                            <w:r w:rsidR="00961F60">
                              <w:rPr>
                                <w:rFonts w:ascii="Century Gothic" w:hAnsi="Century Gothic"/>
                                <w:b/>
                                <w:sz w:val="20"/>
                                <w:szCs w:val="20"/>
                              </w:rPr>
                              <w:t xml:space="preserve"> and extended vocabulary through specific lessons and numeracy through mood charts etc integrated in lessons.</w:t>
                            </w:r>
                          </w:p>
                          <w:p w14:paraId="27E6EB66" w14:textId="77777777" w:rsidR="00961F60" w:rsidRDefault="00961F60" w:rsidP="005E2937">
                            <w:pPr>
                              <w:rPr>
                                <w:rFonts w:ascii="Century Gothic" w:hAnsi="Century Gothic"/>
                                <w:sz w:val="18"/>
                                <w:szCs w:val="18"/>
                              </w:rPr>
                            </w:pPr>
                          </w:p>
                          <w:p w14:paraId="60E17168" w14:textId="77777777" w:rsidR="00B50E96" w:rsidRPr="00B50E96" w:rsidRDefault="00B50E96">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16CDE" id="_x0000_s1029" type="#_x0000_t202" style="position:absolute;margin-left:-1.5pt;margin-top:19.05pt;width:751.5pt;height:58.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mBJQIAAE0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">
                <v:textbox>
                  <w:txbxContent>
                    <w:p w14:paraId="7730D84D" w14:textId="77777777" w:rsidR="00961F60" w:rsidRDefault="00B50E96" w:rsidP="005E2937">
                      <w:pPr>
                        <w:rPr>
                          <w:rFonts w:ascii="Century Gothic" w:hAnsi="Century Gothic"/>
                          <w:b/>
                          <w:sz w:val="20"/>
                          <w:szCs w:val="20"/>
                        </w:rPr>
                      </w:pPr>
                      <w:proofErr w:type="spellStart"/>
                      <w:r w:rsidRPr="00B50E96">
                        <w:rPr>
                          <w:rFonts w:ascii="Century Gothic" w:hAnsi="Century Gothic"/>
                          <w:b/>
                          <w:sz w:val="20"/>
                          <w:szCs w:val="20"/>
                        </w:rPr>
                        <w:t>SMSC</w:t>
                      </w:r>
                      <w:proofErr w:type="spellEnd"/>
                      <w:r w:rsidRPr="00B50E96">
                        <w:rPr>
                          <w:rFonts w:ascii="Century Gothic" w:hAnsi="Century Gothic"/>
                          <w:b/>
                          <w:sz w:val="20"/>
                          <w:szCs w:val="20"/>
                        </w:rPr>
                        <w:t>/Communication/ Literacy /Numeracy opportunities</w:t>
                      </w:r>
                      <w:r>
                        <w:rPr>
                          <w:rFonts w:ascii="Century Gothic" w:hAnsi="Century Gothic"/>
                          <w:b/>
                          <w:sz w:val="20"/>
                          <w:szCs w:val="20"/>
                        </w:rPr>
                        <w:t>:</w:t>
                      </w:r>
                      <w:r w:rsidR="0071072A">
                        <w:rPr>
                          <w:rFonts w:ascii="Century Gothic" w:hAnsi="Century Gothic"/>
                          <w:b/>
                          <w:sz w:val="20"/>
                          <w:szCs w:val="20"/>
                        </w:rPr>
                        <w:t xml:space="preserve"> </w:t>
                      </w:r>
                      <w:proofErr w:type="spellStart"/>
                      <w:r w:rsidR="00961F60">
                        <w:rPr>
                          <w:rFonts w:ascii="Century Gothic" w:hAnsi="Century Gothic"/>
                          <w:b/>
                          <w:sz w:val="20"/>
                          <w:szCs w:val="20"/>
                        </w:rPr>
                        <w:t>SMSC</w:t>
                      </w:r>
                      <w:proofErr w:type="spellEnd"/>
                      <w:r w:rsidR="00961F60">
                        <w:rPr>
                          <w:rFonts w:ascii="Century Gothic" w:hAnsi="Century Gothic"/>
                          <w:b/>
                          <w:sz w:val="20"/>
                          <w:szCs w:val="20"/>
                        </w:rPr>
                        <w:t xml:space="preserve"> opportunities throughout because of the subject matter of the book. Opportunities for </w:t>
                      </w:r>
                      <w:proofErr w:type="spellStart"/>
                      <w:r w:rsidR="00961F60">
                        <w:rPr>
                          <w:rFonts w:ascii="Century Gothic" w:hAnsi="Century Gothic"/>
                          <w:b/>
                          <w:sz w:val="20"/>
                          <w:szCs w:val="20"/>
                        </w:rPr>
                        <w:t>Oracy</w:t>
                      </w:r>
                      <w:proofErr w:type="spellEnd"/>
                      <w:r w:rsidR="00961F60">
                        <w:rPr>
                          <w:rFonts w:ascii="Century Gothic" w:hAnsi="Century Gothic"/>
                          <w:b/>
                          <w:sz w:val="20"/>
                          <w:szCs w:val="20"/>
                        </w:rPr>
                        <w:t xml:space="preserve"> and extended vocabulary through specific lessons and numeracy through mood charts etc integrated in lessons.</w:t>
                      </w:r>
                    </w:p>
                    <w:p w14:paraId="27E6EB66" w14:textId="77777777" w:rsidR="00961F60" w:rsidRDefault="00961F60" w:rsidP="005E2937">
                      <w:pPr>
                        <w:rPr>
                          <w:rFonts w:ascii="Century Gothic" w:hAnsi="Century Gothic"/>
                          <w:sz w:val="18"/>
                          <w:szCs w:val="18"/>
                        </w:rPr>
                      </w:pPr>
                    </w:p>
                    <w:p w14:paraId="60E17168" w14:textId="77777777" w:rsidR="00B50E96" w:rsidRPr="00B50E96" w:rsidRDefault="00B50E96">
                      <w:pPr>
                        <w:rPr>
                          <w:b/>
                          <w:sz w:val="20"/>
                          <w:szCs w:val="20"/>
                        </w:rPr>
                      </w:pPr>
                    </w:p>
                  </w:txbxContent>
                </v:textbox>
                <w10:wrap type="square" anchorx="margin"/>
              </v:shape>
            </w:pict>
          </mc:Fallback>
        </mc:AlternateContent>
      </w:r>
    </w:p>
    <w:tbl>
      <w:tblPr>
        <w:tblStyle w:val="TableGrid"/>
        <w:tblpPr w:leftFromText="180" w:rightFromText="180" w:vertAnchor="text" w:horzAnchor="margin" w:tblpY="1098"/>
        <w:tblW w:w="22968" w:type="dxa"/>
        <w:tblLayout w:type="fixed"/>
        <w:tblLook w:val="04A0" w:firstRow="1" w:lastRow="0" w:firstColumn="1" w:lastColumn="0" w:noHBand="0" w:noVBand="1"/>
      </w:tblPr>
      <w:tblGrid>
        <w:gridCol w:w="963"/>
        <w:gridCol w:w="1702"/>
        <w:gridCol w:w="1730"/>
        <w:gridCol w:w="3113"/>
        <w:gridCol w:w="2415"/>
        <w:gridCol w:w="2126"/>
        <w:gridCol w:w="1560"/>
        <w:gridCol w:w="1559"/>
        <w:gridCol w:w="1560"/>
        <w:gridCol w:w="1560"/>
        <w:gridCol w:w="1560"/>
        <w:gridCol w:w="1560"/>
        <w:gridCol w:w="1560"/>
      </w:tblGrid>
      <w:tr w:rsidR="005C55F9" w:rsidRPr="00FD7B3E" w14:paraId="6AEFBFCA" w14:textId="77777777" w:rsidTr="001C6C2D">
        <w:trPr>
          <w:gridAfter w:val="5"/>
          <w:wAfter w:w="7800" w:type="dxa"/>
        </w:trPr>
        <w:tc>
          <w:tcPr>
            <w:tcW w:w="963" w:type="dxa"/>
            <w:vMerge w:val="restart"/>
            <w:vAlign w:val="center"/>
          </w:tcPr>
          <w:p w14:paraId="62977D4F" w14:textId="77777777" w:rsidR="005C55F9" w:rsidRPr="00E514B0" w:rsidRDefault="005C55F9" w:rsidP="00B50E96">
            <w:pPr>
              <w:jc w:val="center"/>
              <w:rPr>
                <w:rFonts w:ascii="Century Gothic" w:hAnsi="Century Gothic"/>
                <w:sz w:val="16"/>
              </w:rPr>
            </w:pPr>
            <w:r w:rsidRPr="00E514B0">
              <w:rPr>
                <w:rFonts w:ascii="Century Gothic" w:hAnsi="Century Gothic"/>
                <w:sz w:val="16"/>
              </w:rPr>
              <w:t>Lesson</w:t>
            </w:r>
          </w:p>
        </w:tc>
        <w:tc>
          <w:tcPr>
            <w:tcW w:w="1702" w:type="dxa"/>
            <w:vMerge w:val="restart"/>
            <w:vAlign w:val="center"/>
          </w:tcPr>
          <w:p w14:paraId="68AF3DBA" w14:textId="77777777" w:rsidR="005C55F9" w:rsidRDefault="005C55F9" w:rsidP="00B50E96">
            <w:pPr>
              <w:jc w:val="center"/>
              <w:rPr>
                <w:rFonts w:ascii="Century Gothic" w:hAnsi="Century Gothic"/>
                <w:sz w:val="16"/>
              </w:rPr>
            </w:pPr>
            <w:r>
              <w:rPr>
                <w:rFonts w:ascii="Century Gothic" w:hAnsi="Century Gothic"/>
                <w:sz w:val="16"/>
              </w:rPr>
              <w:t>Challenge-</w:t>
            </w:r>
          </w:p>
          <w:p w14:paraId="25DFF658" w14:textId="77777777" w:rsidR="005C55F9" w:rsidRPr="003838B3" w:rsidRDefault="005C55F9" w:rsidP="00B50E96">
            <w:pPr>
              <w:jc w:val="center"/>
              <w:rPr>
                <w:rFonts w:ascii="Century Gothic" w:hAnsi="Century Gothic"/>
                <w:sz w:val="16"/>
              </w:rPr>
            </w:pPr>
            <w:r>
              <w:rPr>
                <w:rFonts w:ascii="Century Gothic" w:hAnsi="Century Gothic"/>
                <w:sz w:val="16"/>
              </w:rPr>
              <w:t>Big Question/Context</w:t>
            </w:r>
          </w:p>
        </w:tc>
        <w:tc>
          <w:tcPr>
            <w:tcW w:w="1730" w:type="dxa"/>
            <w:vMerge w:val="restart"/>
            <w:vAlign w:val="center"/>
          </w:tcPr>
          <w:p w14:paraId="1BFA456B" w14:textId="77777777" w:rsidR="005C55F9" w:rsidRPr="003838B3" w:rsidRDefault="005C55F9" w:rsidP="00B50E96">
            <w:pPr>
              <w:jc w:val="center"/>
              <w:rPr>
                <w:rFonts w:ascii="Century Gothic" w:hAnsi="Century Gothic"/>
                <w:sz w:val="16"/>
              </w:rPr>
            </w:pPr>
            <w:r w:rsidRPr="003838B3">
              <w:rPr>
                <w:rFonts w:ascii="Century Gothic" w:hAnsi="Century Gothic"/>
                <w:sz w:val="16"/>
              </w:rPr>
              <w:t>Learning objectives</w:t>
            </w:r>
            <w:r>
              <w:rPr>
                <w:rFonts w:ascii="Century Gothic" w:hAnsi="Century Gothic"/>
                <w:sz w:val="16"/>
              </w:rPr>
              <w:t xml:space="preserve"> &amp; associated Level/Grade</w:t>
            </w:r>
          </w:p>
        </w:tc>
        <w:tc>
          <w:tcPr>
            <w:tcW w:w="3113" w:type="dxa"/>
            <w:vMerge w:val="restart"/>
            <w:vAlign w:val="center"/>
          </w:tcPr>
          <w:p w14:paraId="6B45DD3B" w14:textId="77777777" w:rsidR="005C55F9" w:rsidRDefault="005C55F9" w:rsidP="00B50E96">
            <w:pPr>
              <w:jc w:val="center"/>
              <w:rPr>
                <w:rFonts w:ascii="Century Gothic" w:hAnsi="Century Gothic"/>
                <w:sz w:val="16"/>
              </w:rPr>
            </w:pPr>
            <w:r>
              <w:rPr>
                <w:rFonts w:ascii="Century Gothic" w:hAnsi="Century Gothic"/>
                <w:sz w:val="16"/>
              </w:rPr>
              <w:t xml:space="preserve">Core </w:t>
            </w:r>
            <w:r w:rsidRPr="003838B3">
              <w:rPr>
                <w:rFonts w:ascii="Century Gothic" w:hAnsi="Century Gothic"/>
                <w:sz w:val="16"/>
              </w:rPr>
              <w:t>Teaching Activities</w:t>
            </w:r>
            <w:r>
              <w:rPr>
                <w:rFonts w:ascii="Century Gothic" w:hAnsi="Century Gothic"/>
                <w:sz w:val="16"/>
              </w:rPr>
              <w:t xml:space="preserve"> </w:t>
            </w:r>
          </w:p>
          <w:p w14:paraId="72450596" w14:textId="77777777" w:rsidR="005C55F9" w:rsidRPr="003838B3" w:rsidRDefault="005C55F9" w:rsidP="00B50E96">
            <w:pPr>
              <w:jc w:val="center"/>
              <w:rPr>
                <w:rFonts w:ascii="Century Gothic" w:hAnsi="Century Gothic"/>
                <w:sz w:val="16"/>
              </w:rPr>
            </w:pPr>
            <w:r>
              <w:rPr>
                <w:rFonts w:ascii="Century Gothic" w:hAnsi="Century Gothic"/>
                <w:sz w:val="16"/>
              </w:rPr>
              <w:t>(including support/challenge activities)</w:t>
            </w:r>
          </w:p>
          <w:p w14:paraId="5CF42DB9" w14:textId="77777777" w:rsidR="005C55F9" w:rsidRPr="003838B3" w:rsidRDefault="005C55F9" w:rsidP="00B50E96">
            <w:pPr>
              <w:jc w:val="center"/>
              <w:rPr>
                <w:rFonts w:ascii="Century Gothic" w:hAnsi="Century Gothic"/>
                <w:sz w:val="16"/>
              </w:rPr>
            </w:pPr>
          </w:p>
        </w:tc>
        <w:tc>
          <w:tcPr>
            <w:tcW w:w="4541" w:type="dxa"/>
            <w:gridSpan w:val="2"/>
            <w:vAlign w:val="center"/>
          </w:tcPr>
          <w:p w14:paraId="1E8AF125" w14:textId="77777777" w:rsidR="005C55F9" w:rsidRPr="00DF34BE" w:rsidRDefault="005C55F9" w:rsidP="00B50E96">
            <w:pPr>
              <w:jc w:val="center"/>
              <w:rPr>
                <w:rFonts w:ascii="Century Gothic" w:hAnsi="Century Gothic"/>
                <w:b/>
                <w:sz w:val="16"/>
                <w:u w:val="single"/>
              </w:rPr>
            </w:pPr>
            <w:r>
              <w:rPr>
                <w:rFonts w:ascii="Century Gothic" w:hAnsi="Century Gothic"/>
                <w:b/>
                <w:sz w:val="16"/>
                <w:u w:val="single"/>
              </w:rPr>
              <w:t xml:space="preserve">Formative </w:t>
            </w:r>
            <w:r w:rsidRPr="00285380">
              <w:rPr>
                <w:rFonts w:ascii="Century Gothic" w:hAnsi="Century Gothic"/>
                <w:b/>
                <w:sz w:val="16"/>
                <w:u w:val="single"/>
              </w:rPr>
              <w:t>Assessment Method (Self-edit/Teacher</w:t>
            </w:r>
            <w:r>
              <w:rPr>
                <w:rFonts w:ascii="Century Gothic" w:hAnsi="Century Gothic"/>
                <w:b/>
                <w:sz w:val="16"/>
                <w:u w:val="single"/>
              </w:rPr>
              <w:t xml:space="preserve"> quality</w:t>
            </w:r>
            <w:r w:rsidRPr="00285380">
              <w:rPr>
                <w:rFonts w:ascii="Century Gothic" w:hAnsi="Century Gothic"/>
                <w:b/>
                <w:sz w:val="16"/>
                <w:u w:val="single"/>
              </w:rPr>
              <w:t xml:space="preserve"> feedback/</w:t>
            </w:r>
            <w:r w:rsidRPr="00DF34BE">
              <w:rPr>
                <w:rFonts w:ascii="Century Gothic" w:hAnsi="Century Gothic"/>
                <w:b/>
                <w:sz w:val="16"/>
                <w:u w:val="single"/>
              </w:rPr>
              <w:t>Peer feedback/Verbal feedback)</w:t>
            </w:r>
          </w:p>
          <w:p w14:paraId="5351D13C" w14:textId="77777777" w:rsidR="005C55F9" w:rsidRPr="003838B3" w:rsidRDefault="005C55F9" w:rsidP="00B50E96">
            <w:pPr>
              <w:jc w:val="center"/>
              <w:rPr>
                <w:rFonts w:ascii="Century Gothic" w:hAnsi="Century Gothic"/>
                <w:sz w:val="16"/>
              </w:rPr>
            </w:pPr>
            <w:r w:rsidRPr="00DF34BE">
              <w:rPr>
                <w:rFonts w:ascii="Century Gothic" w:hAnsi="Century Gothic"/>
                <w:b/>
                <w:sz w:val="16"/>
                <w:u w:val="single"/>
              </w:rPr>
              <w:t>SE/PF/VF</w:t>
            </w:r>
            <w:r w:rsidRPr="00DF34BE">
              <w:rPr>
                <w:rFonts w:ascii="Century Gothic" w:hAnsi="Century Gothic"/>
                <w:b/>
                <w:sz w:val="16"/>
              </w:rPr>
              <w:t xml:space="preserve"> </w:t>
            </w:r>
            <w:r>
              <w:rPr>
                <w:rFonts w:ascii="Century Gothic" w:hAnsi="Century Gothic"/>
                <w:b/>
                <w:sz w:val="16"/>
              </w:rPr>
              <w:t>and S</w:t>
            </w:r>
            <w:r w:rsidRPr="00DF34BE">
              <w:rPr>
                <w:rFonts w:ascii="Century Gothic" w:hAnsi="Century Gothic"/>
                <w:b/>
                <w:sz w:val="16"/>
              </w:rPr>
              <w:t>ummative assessment</w:t>
            </w:r>
          </w:p>
        </w:tc>
        <w:tc>
          <w:tcPr>
            <w:tcW w:w="1560" w:type="dxa"/>
            <w:vMerge w:val="restart"/>
            <w:vAlign w:val="center"/>
          </w:tcPr>
          <w:p w14:paraId="04D4DEDD" w14:textId="77777777" w:rsidR="005C55F9" w:rsidRDefault="005C55F9" w:rsidP="00B50E96">
            <w:pPr>
              <w:jc w:val="center"/>
              <w:rPr>
                <w:rFonts w:ascii="Century Gothic" w:hAnsi="Century Gothic"/>
                <w:sz w:val="16"/>
              </w:rPr>
            </w:pPr>
            <w:r w:rsidRPr="003838B3">
              <w:rPr>
                <w:rFonts w:ascii="Century Gothic" w:hAnsi="Century Gothic"/>
                <w:sz w:val="16"/>
              </w:rPr>
              <w:t>Resources</w:t>
            </w:r>
          </w:p>
          <w:p w14:paraId="7576859F" w14:textId="77777777" w:rsidR="005C55F9" w:rsidRDefault="005C55F9" w:rsidP="00B50E96">
            <w:pPr>
              <w:jc w:val="center"/>
              <w:rPr>
                <w:rFonts w:ascii="Century Gothic" w:hAnsi="Century Gothic"/>
                <w:sz w:val="16"/>
              </w:rPr>
            </w:pPr>
            <w:r>
              <w:rPr>
                <w:rFonts w:ascii="Century Gothic" w:hAnsi="Century Gothic"/>
                <w:sz w:val="16"/>
              </w:rPr>
              <w:t xml:space="preserve"> (ICT opportunities/</w:t>
            </w:r>
          </w:p>
          <w:p w14:paraId="5EF10D96" w14:textId="77777777" w:rsidR="005C55F9" w:rsidRPr="003838B3" w:rsidRDefault="005C55F9" w:rsidP="00B50E96">
            <w:pPr>
              <w:jc w:val="center"/>
              <w:rPr>
                <w:rFonts w:ascii="Century Gothic" w:hAnsi="Century Gothic"/>
                <w:sz w:val="16"/>
              </w:rPr>
            </w:pPr>
            <w:r>
              <w:rPr>
                <w:rFonts w:ascii="Century Gothic" w:hAnsi="Century Gothic"/>
                <w:sz w:val="16"/>
              </w:rPr>
              <w:t>innovation zone etc.</w:t>
            </w:r>
          </w:p>
        </w:tc>
        <w:tc>
          <w:tcPr>
            <w:tcW w:w="1559" w:type="dxa"/>
            <w:vMerge w:val="restart"/>
            <w:vAlign w:val="center"/>
          </w:tcPr>
          <w:p w14:paraId="60A311D3" w14:textId="77777777" w:rsidR="005C55F9" w:rsidRPr="00FD7B3E" w:rsidRDefault="005C55F9" w:rsidP="00B50E96">
            <w:pPr>
              <w:jc w:val="center"/>
              <w:rPr>
                <w:rFonts w:ascii="Century Gothic" w:hAnsi="Century Gothic"/>
              </w:rPr>
            </w:pPr>
            <w:r>
              <w:rPr>
                <w:rFonts w:ascii="Century Gothic" w:hAnsi="Century Gothic"/>
                <w:sz w:val="16"/>
              </w:rPr>
              <w:t>Teacher annotation</w:t>
            </w:r>
          </w:p>
        </w:tc>
      </w:tr>
      <w:tr w:rsidR="005C55F9" w:rsidRPr="00FD7B3E" w14:paraId="16456145" w14:textId="77777777" w:rsidTr="001C6C2D">
        <w:trPr>
          <w:gridAfter w:val="5"/>
          <w:wAfter w:w="7800" w:type="dxa"/>
        </w:trPr>
        <w:tc>
          <w:tcPr>
            <w:tcW w:w="963" w:type="dxa"/>
            <w:vMerge/>
            <w:vAlign w:val="center"/>
          </w:tcPr>
          <w:p w14:paraId="0A9D970E" w14:textId="77777777" w:rsidR="005C55F9" w:rsidRPr="00E514B0" w:rsidRDefault="005C55F9" w:rsidP="00B50E96">
            <w:pPr>
              <w:jc w:val="center"/>
              <w:rPr>
                <w:rFonts w:ascii="Century Gothic" w:hAnsi="Century Gothic"/>
                <w:sz w:val="16"/>
              </w:rPr>
            </w:pPr>
          </w:p>
        </w:tc>
        <w:tc>
          <w:tcPr>
            <w:tcW w:w="1702" w:type="dxa"/>
            <w:vMerge/>
            <w:vAlign w:val="center"/>
          </w:tcPr>
          <w:p w14:paraId="5AB8B280" w14:textId="77777777" w:rsidR="005C55F9" w:rsidRDefault="005C55F9" w:rsidP="00B50E96">
            <w:pPr>
              <w:jc w:val="center"/>
              <w:rPr>
                <w:rFonts w:ascii="Century Gothic" w:hAnsi="Century Gothic"/>
                <w:sz w:val="16"/>
              </w:rPr>
            </w:pPr>
          </w:p>
        </w:tc>
        <w:tc>
          <w:tcPr>
            <w:tcW w:w="1730" w:type="dxa"/>
            <w:vMerge/>
            <w:vAlign w:val="center"/>
          </w:tcPr>
          <w:p w14:paraId="7AA4BE19" w14:textId="77777777" w:rsidR="005C55F9" w:rsidRPr="003838B3" w:rsidRDefault="005C55F9" w:rsidP="00B50E96">
            <w:pPr>
              <w:jc w:val="center"/>
              <w:rPr>
                <w:rFonts w:ascii="Century Gothic" w:hAnsi="Century Gothic"/>
                <w:sz w:val="16"/>
              </w:rPr>
            </w:pPr>
          </w:p>
        </w:tc>
        <w:tc>
          <w:tcPr>
            <w:tcW w:w="3113" w:type="dxa"/>
            <w:vMerge/>
            <w:vAlign w:val="center"/>
          </w:tcPr>
          <w:p w14:paraId="1D1DD0FA" w14:textId="77777777" w:rsidR="005C55F9" w:rsidRDefault="005C55F9" w:rsidP="00B50E96">
            <w:pPr>
              <w:jc w:val="center"/>
              <w:rPr>
                <w:rFonts w:ascii="Century Gothic" w:hAnsi="Century Gothic"/>
                <w:sz w:val="16"/>
              </w:rPr>
            </w:pPr>
          </w:p>
        </w:tc>
        <w:tc>
          <w:tcPr>
            <w:tcW w:w="2415" w:type="dxa"/>
            <w:vAlign w:val="center"/>
          </w:tcPr>
          <w:p w14:paraId="1BE6BF18" w14:textId="77777777" w:rsidR="005C55F9" w:rsidRPr="003838B3" w:rsidRDefault="005C55F9" w:rsidP="00B50E96">
            <w:pPr>
              <w:jc w:val="center"/>
              <w:rPr>
                <w:rFonts w:ascii="Century Gothic" w:hAnsi="Century Gothic"/>
                <w:sz w:val="16"/>
              </w:rPr>
            </w:pPr>
            <w:r>
              <w:rPr>
                <w:rFonts w:ascii="Century Gothic" w:hAnsi="Century Gothic"/>
                <w:sz w:val="16"/>
              </w:rPr>
              <w:t>Formative (types of feedback for assessment)</w:t>
            </w:r>
          </w:p>
        </w:tc>
        <w:tc>
          <w:tcPr>
            <w:tcW w:w="2126" w:type="dxa"/>
            <w:vAlign w:val="center"/>
          </w:tcPr>
          <w:p w14:paraId="7E3DBF00" w14:textId="77777777" w:rsidR="005C55F9" w:rsidRDefault="005C55F9" w:rsidP="00B50E96">
            <w:pPr>
              <w:jc w:val="center"/>
              <w:rPr>
                <w:rFonts w:ascii="Century Gothic" w:hAnsi="Century Gothic"/>
                <w:sz w:val="16"/>
              </w:rPr>
            </w:pPr>
            <w:r>
              <w:rPr>
                <w:rFonts w:ascii="Century Gothic" w:hAnsi="Century Gothic"/>
                <w:sz w:val="16"/>
              </w:rPr>
              <w:t>Summative</w:t>
            </w:r>
          </w:p>
          <w:p w14:paraId="21D5678D" w14:textId="77777777" w:rsidR="005C55F9" w:rsidRPr="003838B3" w:rsidRDefault="005C55F9" w:rsidP="00B50E96">
            <w:pPr>
              <w:jc w:val="center"/>
              <w:rPr>
                <w:rFonts w:ascii="Century Gothic" w:hAnsi="Century Gothic"/>
                <w:sz w:val="16"/>
              </w:rPr>
            </w:pPr>
            <w:r>
              <w:rPr>
                <w:rFonts w:ascii="Century Gothic" w:hAnsi="Century Gothic"/>
                <w:sz w:val="16"/>
              </w:rPr>
              <w:t>(End of topic tests etc.)</w:t>
            </w:r>
          </w:p>
        </w:tc>
        <w:tc>
          <w:tcPr>
            <w:tcW w:w="1560" w:type="dxa"/>
            <w:vMerge/>
            <w:vAlign w:val="center"/>
          </w:tcPr>
          <w:p w14:paraId="12F24C24" w14:textId="77777777" w:rsidR="005C55F9" w:rsidRPr="003838B3" w:rsidRDefault="005C55F9" w:rsidP="00B50E96">
            <w:pPr>
              <w:jc w:val="center"/>
              <w:rPr>
                <w:rFonts w:ascii="Century Gothic" w:hAnsi="Century Gothic"/>
                <w:sz w:val="16"/>
              </w:rPr>
            </w:pPr>
          </w:p>
        </w:tc>
        <w:tc>
          <w:tcPr>
            <w:tcW w:w="1559" w:type="dxa"/>
            <w:vMerge/>
            <w:vAlign w:val="center"/>
          </w:tcPr>
          <w:p w14:paraId="745FB23A" w14:textId="77777777" w:rsidR="005C55F9" w:rsidRPr="003838B3" w:rsidRDefault="005C55F9" w:rsidP="00B50E96">
            <w:pPr>
              <w:jc w:val="center"/>
              <w:rPr>
                <w:rFonts w:ascii="Century Gothic" w:hAnsi="Century Gothic"/>
                <w:sz w:val="16"/>
              </w:rPr>
            </w:pPr>
          </w:p>
        </w:tc>
      </w:tr>
      <w:tr w:rsidR="005C55F9" w:rsidRPr="00FB6D9A" w14:paraId="24077C68" w14:textId="77777777" w:rsidTr="001C6C2D">
        <w:trPr>
          <w:gridAfter w:val="5"/>
          <w:wAfter w:w="7800" w:type="dxa"/>
          <w:trHeight w:val="353"/>
        </w:trPr>
        <w:tc>
          <w:tcPr>
            <w:tcW w:w="963" w:type="dxa"/>
            <w:vAlign w:val="center"/>
          </w:tcPr>
          <w:p w14:paraId="7EB153D4" w14:textId="77777777" w:rsidR="005C55F9" w:rsidRPr="00FB6D9A" w:rsidRDefault="005C55F9" w:rsidP="00B50E96">
            <w:pPr>
              <w:jc w:val="center"/>
              <w:rPr>
                <w:rFonts w:ascii="Century Gothic" w:hAnsi="Century Gothic" w:cs="Arial"/>
              </w:rPr>
            </w:pPr>
            <w:r>
              <w:rPr>
                <w:rFonts w:ascii="Century Gothic" w:hAnsi="Century Gothic" w:cs="Arial"/>
              </w:rPr>
              <w:t>1</w:t>
            </w:r>
          </w:p>
        </w:tc>
        <w:tc>
          <w:tcPr>
            <w:tcW w:w="1702" w:type="dxa"/>
            <w:vAlign w:val="center"/>
          </w:tcPr>
          <w:p w14:paraId="73E9DBF5" w14:textId="77777777" w:rsidR="005C55F9" w:rsidRPr="009E7A53" w:rsidRDefault="00DC7449" w:rsidP="00C51FEB">
            <w:pPr>
              <w:rPr>
                <w:rFonts w:ascii="Century Gothic" w:hAnsi="Century Gothic" w:cs="Arial"/>
                <w:b/>
              </w:rPr>
            </w:pPr>
            <w:r w:rsidRPr="009E7A53">
              <w:rPr>
                <w:rFonts w:ascii="Century Gothic" w:hAnsi="Century Gothic" w:cs="Arial"/>
                <w:b/>
              </w:rPr>
              <w:t>Are pupils able to infer information about a text?</w:t>
            </w:r>
          </w:p>
        </w:tc>
        <w:tc>
          <w:tcPr>
            <w:tcW w:w="1730" w:type="dxa"/>
            <w:vAlign w:val="center"/>
          </w:tcPr>
          <w:p w14:paraId="6DA82E3A" w14:textId="77777777" w:rsidR="00D34AC9" w:rsidRDefault="00D34AC9" w:rsidP="00B50E96">
            <w:pPr>
              <w:rPr>
                <w:rFonts w:ascii="Century Gothic" w:hAnsi="Century Gothic" w:cs="Arial"/>
                <w:sz w:val="24"/>
                <w:szCs w:val="24"/>
              </w:rPr>
            </w:pPr>
          </w:p>
          <w:p w14:paraId="68025A62" w14:textId="77777777" w:rsidR="00D34AC9" w:rsidRDefault="00D34AC9" w:rsidP="00B50E96">
            <w:pPr>
              <w:rPr>
                <w:rFonts w:ascii="Century Gothic" w:hAnsi="Century Gothic" w:cs="Arial"/>
                <w:sz w:val="24"/>
                <w:szCs w:val="24"/>
              </w:rPr>
            </w:pPr>
          </w:p>
          <w:p w14:paraId="3D52506C" w14:textId="77777777" w:rsidR="00D34AC9" w:rsidRDefault="00D34AC9" w:rsidP="00B50E96">
            <w:pPr>
              <w:rPr>
                <w:rFonts w:ascii="Century Gothic" w:hAnsi="Century Gothic" w:cs="Arial"/>
                <w:sz w:val="24"/>
                <w:szCs w:val="24"/>
              </w:rPr>
            </w:pPr>
          </w:p>
          <w:p w14:paraId="19E40B84" w14:textId="77777777" w:rsidR="00D34AC9" w:rsidRDefault="00B92921" w:rsidP="00B50E96">
            <w:pPr>
              <w:rPr>
                <w:rFonts w:ascii="Century Gothic" w:hAnsi="Century Gothic" w:cs="Arial"/>
                <w:sz w:val="24"/>
                <w:szCs w:val="24"/>
              </w:rPr>
            </w:pPr>
            <w:r>
              <w:rPr>
                <w:rFonts w:ascii="Century Gothic" w:hAnsi="Century Gothic" w:cs="Arial"/>
                <w:sz w:val="24"/>
                <w:szCs w:val="24"/>
              </w:rPr>
              <w:t>To explore the narrative structure and opening of the novel.</w:t>
            </w:r>
          </w:p>
          <w:p w14:paraId="5C9A76FB" w14:textId="77777777" w:rsidR="00D34AC9" w:rsidRDefault="00D34AC9" w:rsidP="00B50E96">
            <w:pPr>
              <w:rPr>
                <w:rFonts w:ascii="Century Gothic" w:hAnsi="Century Gothic" w:cs="Arial"/>
                <w:sz w:val="24"/>
                <w:szCs w:val="24"/>
              </w:rPr>
            </w:pPr>
          </w:p>
          <w:p w14:paraId="2CD36595" w14:textId="77777777" w:rsidR="00D34AC9" w:rsidRDefault="00D34AC9" w:rsidP="00B50E96">
            <w:pPr>
              <w:rPr>
                <w:rFonts w:ascii="Century Gothic" w:hAnsi="Century Gothic" w:cs="Arial"/>
                <w:sz w:val="24"/>
                <w:szCs w:val="24"/>
              </w:rPr>
            </w:pPr>
          </w:p>
          <w:p w14:paraId="44ECDC45" w14:textId="77777777" w:rsidR="00D34AC9" w:rsidRDefault="00D34AC9" w:rsidP="00B50E96">
            <w:pPr>
              <w:rPr>
                <w:rFonts w:ascii="Century Gothic" w:hAnsi="Century Gothic" w:cs="Arial"/>
                <w:sz w:val="24"/>
                <w:szCs w:val="24"/>
              </w:rPr>
            </w:pPr>
          </w:p>
          <w:p w14:paraId="4DCB266C" w14:textId="77777777" w:rsidR="00D34AC9" w:rsidRDefault="00D34AC9" w:rsidP="00B50E96">
            <w:pPr>
              <w:rPr>
                <w:rFonts w:ascii="Century Gothic" w:hAnsi="Century Gothic" w:cs="Arial"/>
                <w:sz w:val="24"/>
                <w:szCs w:val="24"/>
              </w:rPr>
            </w:pPr>
          </w:p>
          <w:p w14:paraId="058DD188" w14:textId="77777777" w:rsidR="00D34AC9" w:rsidRPr="00660287" w:rsidRDefault="00D34AC9" w:rsidP="00B50E96">
            <w:pPr>
              <w:rPr>
                <w:rFonts w:ascii="Century Gothic" w:hAnsi="Century Gothic" w:cs="Arial"/>
                <w:sz w:val="24"/>
                <w:szCs w:val="24"/>
              </w:rPr>
            </w:pPr>
          </w:p>
        </w:tc>
        <w:tc>
          <w:tcPr>
            <w:tcW w:w="3113" w:type="dxa"/>
            <w:vAlign w:val="center"/>
          </w:tcPr>
          <w:p w14:paraId="2CAC0F25" w14:textId="77777777" w:rsidR="00194837" w:rsidRDefault="00B92921" w:rsidP="00B92921">
            <w:pPr>
              <w:rPr>
                <w:rFonts w:ascii="Century Gothic" w:hAnsi="Century Gothic" w:cs="Arial"/>
                <w:sz w:val="24"/>
                <w:szCs w:val="24"/>
              </w:rPr>
            </w:pPr>
            <w:r w:rsidRPr="00B92921">
              <w:rPr>
                <w:rFonts w:ascii="Century Gothic" w:hAnsi="Century Gothic" w:cs="Arial"/>
                <w:sz w:val="24"/>
                <w:szCs w:val="24"/>
              </w:rPr>
              <w:t>As a class, read the information about the author (</w:t>
            </w:r>
            <w:r w:rsidRPr="00165A76">
              <w:rPr>
                <w:rFonts w:ascii="Century Gothic" w:hAnsi="Century Gothic" w:cs="Arial"/>
                <w:sz w:val="24"/>
                <w:szCs w:val="24"/>
                <w:highlight w:val="magenta"/>
              </w:rPr>
              <w:t>resource 1</w:t>
            </w:r>
            <w:r w:rsidRPr="00B92921">
              <w:rPr>
                <w:rFonts w:ascii="Century Gothic" w:hAnsi="Century Gothic" w:cs="Arial"/>
                <w:sz w:val="24"/>
                <w:szCs w:val="24"/>
              </w:rPr>
              <w:t xml:space="preserve">) </w:t>
            </w:r>
            <w:r>
              <w:rPr>
                <w:rFonts w:ascii="Century Gothic" w:hAnsi="Century Gothic" w:cs="Arial"/>
                <w:sz w:val="24"/>
                <w:szCs w:val="24"/>
              </w:rPr>
              <w:t>Pupils to place their information sheets face down and bullet point in their books, anything they can remember (3 minutes)</w:t>
            </w:r>
          </w:p>
          <w:p w14:paraId="5FCDD5E2" w14:textId="77777777" w:rsidR="00B92921" w:rsidRDefault="008441C7" w:rsidP="00B92921">
            <w:pPr>
              <w:rPr>
                <w:rFonts w:ascii="Century Gothic" w:hAnsi="Century Gothic" w:cs="Arial"/>
                <w:sz w:val="24"/>
                <w:szCs w:val="24"/>
              </w:rPr>
            </w:pPr>
            <w:r>
              <w:rPr>
                <w:rFonts w:ascii="Century Gothic" w:hAnsi="Century Gothic" w:cs="Arial"/>
                <w:sz w:val="24"/>
                <w:szCs w:val="24"/>
              </w:rPr>
              <w:t>Read the blurb on the inside cover, t</w:t>
            </w:r>
            <w:r w:rsidR="00B92921">
              <w:rPr>
                <w:rFonts w:ascii="Century Gothic" w:hAnsi="Century Gothic" w:cs="Arial"/>
                <w:sz w:val="24"/>
                <w:szCs w:val="24"/>
              </w:rPr>
              <w:t>urn to the picture at the start of the book and the brief preface entitled ’14 Years Ago’</w:t>
            </w:r>
            <w:r>
              <w:rPr>
                <w:rFonts w:ascii="Century Gothic" w:hAnsi="Century Gothic" w:cs="Arial"/>
                <w:sz w:val="24"/>
                <w:szCs w:val="24"/>
              </w:rPr>
              <w:t xml:space="preserve">. With a partner, discuss what </w:t>
            </w:r>
            <w:r>
              <w:rPr>
                <w:rFonts w:ascii="Century Gothic" w:hAnsi="Century Gothic" w:cs="Arial"/>
                <w:sz w:val="24"/>
                <w:szCs w:val="24"/>
              </w:rPr>
              <w:lastRenderedPageBreak/>
              <w:t>you think the story will be about.</w:t>
            </w:r>
          </w:p>
          <w:p w14:paraId="769317F7" w14:textId="77777777" w:rsidR="008441C7" w:rsidRDefault="008441C7" w:rsidP="00B92921">
            <w:pPr>
              <w:rPr>
                <w:rFonts w:ascii="Century Gothic" w:hAnsi="Century Gothic" w:cs="Arial"/>
                <w:sz w:val="24"/>
                <w:szCs w:val="24"/>
              </w:rPr>
            </w:pPr>
            <w:r>
              <w:rPr>
                <w:rFonts w:ascii="Century Gothic" w:hAnsi="Century Gothic" w:cs="Arial"/>
                <w:sz w:val="24"/>
                <w:szCs w:val="24"/>
              </w:rPr>
              <w:t>Hand out the resource</w:t>
            </w:r>
            <w:r w:rsidR="0005163B">
              <w:rPr>
                <w:rFonts w:ascii="Century Gothic" w:hAnsi="Century Gothic" w:cs="Arial"/>
                <w:sz w:val="24"/>
                <w:szCs w:val="24"/>
              </w:rPr>
              <w:t xml:space="preserve"> sheets with examples of different types of narrative </w:t>
            </w:r>
            <w:r w:rsidR="008D07B8">
              <w:rPr>
                <w:rFonts w:ascii="Century Gothic" w:hAnsi="Century Gothic" w:cs="Arial"/>
                <w:sz w:val="24"/>
                <w:szCs w:val="24"/>
              </w:rPr>
              <w:t xml:space="preserve">and the mix and match activity </w:t>
            </w:r>
            <w:r w:rsidR="0005163B">
              <w:rPr>
                <w:rFonts w:ascii="Century Gothic" w:hAnsi="Century Gothic" w:cs="Arial"/>
                <w:sz w:val="24"/>
                <w:szCs w:val="24"/>
              </w:rPr>
              <w:t>(</w:t>
            </w:r>
            <w:r w:rsidR="0005163B" w:rsidRPr="00165A76">
              <w:rPr>
                <w:rFonts w:ascii="Century Gothic" w:hAnsi="Century Gothic" w:cs="Arial"/>
                <w:sz w:val="24"/>
                <w:szCs w:val="24"/>
                <w:highlight w:val="magenta"/>
              </w:rPr>
              <w:t>resource sheet 2</w:t>
            </w:r>
            <w:r w:rsidR="0005163B">
              <w:rPr>
                <w:rFonts w:ascii="Century Gothic" w:hAnsi="Century Gothic" w:cs="Arial"/>
                <w:sz w:val="24"/>
                <w:szCs w:val="24"/>
              </w:rPr>
              <w:t>)</w:t>
            </w:r>
            <w:r w:rsidR="00B55064">
              <w:rPr>
                <w:rFonts w:ascii="Century Gothic" w:hAnsi="Century Gothic" w:cs="Arial"/>
                <w:sz w:val="24"/>
                <w:szCs w:val="24"/>
              </w:rPr>
              <w:t xml:space="preserve"> </w:t>
            </w:r>
            <w:r w:rsidR="008D07B8">
              <w:rPr>
                <w:rFonts w:ascii="Century Gothic" w:hAnsi="Century Gothic" w:cs="Arial"/>
                <w:sz w:val="24"/>
                <w:szCs w:val="24"/>
              </w:rPr>
              <w:t>Feedback as a class.</w:t>
            </w:r>
          </w:p>
          <w:p w14:paraId="040B48E8" w14:textId="77777777" w:rsidR="00FE7F3F" w:rsidRDefault="00FE7F3F" w:rsidP="00B92921">
            <w:pPr>
              <w:rPr>
                <w:rFonts w:ascii="Century Gothic" w:hAnsi="Century Gothic" w:cs="Arial"/>
                <w:sz w:val="24"/>
                <w:szCs w:val="24"/>
              </w:rPr>
            </w:pPr>
            <w:r>
              <w:rPr>
                <w:rFonts w:ascii="Century Gothic" w:hAnsi="Century Gothic" w:cs="Arial"/>
                <w:sz w:val="24"/>
                <w:szCs w:val="24"/>
              </w:rPr>
              <w:t>Explain t</w:t>
            </w:r>
            <w:r w:rsidR="008D07B8">
              <w:rPr>
                <w:rFonts w:ascii="Century Gothic" w:hAnsi="Century Gothic" w:cs="Arial"/>
                <w:sz w:val="24"/>
                <w:szCs w:val="24"/>
              </w:rPr>
              <w:t>hat within the first part of this</w:t>
            </w:r>
            <w:r>
              <w:rPr>
                <w:rFonts w:ascii="Century Gothic" w:hAnsi="Century Gothic" w:cs="Arial"/>
                <w:sz w:val="24"/>
                <w:szCs w:val="24"/>
              </w:rPr>
              <w:t xml:space="preserve"> novel there are three ways we glean information:</w:t>
            </w:r>
          </w:p>
          <w:p w14:paraId="3FF8AE98" w14:textId="77777777" w:rsidR="00FE7F3F" w:rsidRDefault="00FE7F3F" w:rsidP="00FE7F3F">
            <w:pPr>
              <w:pStyle w:val="ListParagraph"/>
              <w:numPr>
                <w:ilvl w:val="0"/>
                <w:numId w:val="27"/>
              </w:numPr>
              <w:rPr>
                <w:rFonts w:ascii="Century Gothic" w:hAnsi="Century Gothic" w:cs="Arial"/>
                <w:sz w:val="24"/>
                <w:szCs w:val="24"/>
              </w:rPr>
            </w:pPr>
            <w:r>
              <w:rPr>
                <w:rFonts w:ascii="Century Gothic" w:hAnsi="Century Gothic" w:cs="Arial"/>
                <w:sz w:val="24"/>
                <w:szCs w:val="24"/>
              </w:rPr>
              <w:t>Third Person Narrative</w:t>
            </w:r>
          </w:p>
          <w:p w14:paraId="424ECD8B" w14:textId="77777777" w:rsidR="00FE7F3F" w:rsidRDefault="00FE7F3F" w:rsidP="00FE7F3F">
            <w:pPr>
              <w:pStyle w:val="ListParagraph"/>
              <w:numPr>
                <w:ilvl w:val="0"/>
                <w:numId w:val="27"/>
              </w:numPr>
              <w:rPr>
                <w:rFonts w:ascii="Century Gothic" w:hAnsi="Century Gothic" w:cs="Arial"/>
                <w:sz w:val="24"/>
                <w:szCs w:val="24"/>
              </w:rPr>
            </w:pPr>
            <w:r>
              <w:rPr>
                <w:rFonts w:ascii="Century Gothic" w:hAnsi="Century Gothic" w:cs="Arial"/>
                <w:sz w:val="24"/>
                <w:szCs w:val="24"/>
              </w:rPr>
              <w:t>Flashbacks</w:t>
            </w:r>
          </w:p>
          <w:p w14:paraId="64301C8B" w14:textId="77777777" w:rsidR="00FE7F3F" w:rsidRDefault="00FE7F3F" w:rsidP="00FE7F3F">
            <w:pPr>
              <w:pStyle w:val="ListParagraph"/>
              <w:numPr>
                <w:ilvl w:val="0"/>
                <w:numId w:val="27"/>
              </w:numPr>
              <w:rPr>
                <w:rFonts w:ascii="Century Gothic" w:hAnsi="Century Gothic" w:cs="Arial"/>
                <w:sz w:val="24"/>
                <w:szCs w:val="24"/>
              </w:rPr>
            </w:pPr>
            <w:r>
              <w:rPr>
                <w:rFonts w:ascii="Century Gothic" w:hAnsi="Century Gothic" w:cs="Arial"/>
                <w:sz w:val="24"/>
                <w:szCs w:val="24"/>
              </w:rPr>
              <w:t>Diary entry</w:t>
            </w:r>
          </w:p>
          <w:p w14:paraId="24C3F28A" w14:textId="77777777" w:rsidR="00FE7F3F" w:rsidRDefault="00FE7F3F" w:rsidP="00FE7F3F">
            <w:pPr>
              <w:rPr>
                <w:rFonts w:ascii="Century Gothic" w:hAnsi="Century Gothic" w:cs="Arial"/>
                <w:sz w:val="24"/>
                <w:szCs w:val="24"/>
              </w:rPr>
            </w:pPr>
            <w:r>
              <w:rPr>
                <w:rFonts w:ascii="Century Gothic" w:hAnsi="Century Gothic" w:cs="Arial"/>
                <w:sz w:val="24"/>
                <w:szCs w:val="24"/>
              </w:rPr>
              <w:t xml:space="preserve">Why </w:t>
            </w:r>
            <w:r w:rsidR="00B55064">
              <w:rPr>
                <w:rFonts w:ascii="Century Gothic" w:hAnsi="Century Gothic" w:cs="Arial"/>
                <w:sz w:val="24"/>
                <w:szCs w:val="24"/>
              </w:rPr>
              <w:t xml:space="preserve">do you think </w:t>
            </w:r>
            <w:r>
              <w:rPr>
                <w:rFonts w:ascii="Century Gothic" w:hAnsi="Century Gothic" w:cs="Arial"/>
                <w:sz w:val="24"/>
                <w:szCs w:val="24"/>
              </w:rPr>
              <w:t xml:space="preserve">an author </w:t>
            </w:r>
            <w:r w:rsidR="00B55064">
              <w:rPr>
                <w:rFonts w:ascii="Century Gothic" w:hAnsi="Century Gothic" w:cs="Arial"/>
                <w:sz w:val="24"/>
                <w:szCs w:val="24"/>
              </w:rPr>
              <w:t xml:space="preserve">would </w:t>
            </w:r>
            <w:r>
              <w:rPr>
                <w:rFonts w:ascii="Century Gothic" w:hAnsi="Century Gothic" w:cs="Arial"/>
                <w:sz w:val="24"/>
                <w:szCs w:val="24"/>
              </w:rPr>
              <w:t>choose to do this?</w:t>
            </w:r>
          </w:p>
          <w:p w14:paraId="0C3C5D25" w14:textId="77777777" w:rsidR="00FE7F3F" w:rsidRDefault="00FE7F3F" w:rsidP="00FE7F3F">
            <w:pPr>
              <w:rPr>
                <w:rFonts w:ascii="Century Gothic" w:hAnsi="Century Gothic" w:cs="Arial"/>
                <w:sz w:val="24"/>
                <w:szCs w:val="24"/>
              </w:rPr>
            </w:pPr>
            <w:r>
              <w:rPr>
                <w:rFonts w:ascii="Century Gothic" w:hAnsi="Century Gothic" w:cs="Arial"/>
                <w:sz w:val="24"/>
                <w:szCs w:val="24"/>
              </w:rPr>
              <w:t>Read Part 1 The First Cut</w:t>
            </w:r>
          </w:p>
          <w:p w14:paraId="02CE1316" w14:textId="77777777" w:rsidR="00FE7F3F" w:rsidRDefault="00FE7F3F" w:rsidP="00FE7F3F">
            <w:pPr>
              <w:rPr>
                <w:rFonts w:ascii="Century Gothic" w:hAnsi="Century Gothic" w:cs="Arial"/>
                <w:sz w:val="24"/>
                <w:szCs w:val="24"/>
              </w:rPr>
            </w:pPr>
            <w:r>
              <w:rPr>
                <w:rFonts w:ascii="Century Gothic" w:hAnsi="Century Gothic" w:cs="Arial"/>
                <w:sz w:val="24"/>
                <w:szCs w:val="24"/>
              </w:rPr>
              <w:t xml:space="preserve">Sunday to page 8. Why ‘The First Cut’? </w:t>
            </w:r>
            <w:r w:rsidR="00B55064">
              <w:rPr>
                <w:rFonts w:ascii="Century Gothic" w:hAnsi="Century Gothic" w:cs="Arial"/>
                <w:sz w:val="24"/>
                <w:szCs w:val="24"/>
              </w:rPr>
              <w:t xml:space="preserve">Has anyone heard of an expression which could be linked with this? </w:t>
            </w:r>
            <w:r>
              <w:rPr>
                <w:rFonts w:ascii="Century Gothic" w:hAnsi="Century Gothic" w:cs="Arial"/>
                <w:sz w:val="24"/>
                <w:szCs w:val="24"/>
              </w:rPr>
              <w:t>What could this mean? Write</w:t>
            </w:r>
            <w:r w:rsidR="00B55064">
              <w:rPr>
                <w:rFonts w:ascii="Century Gothic" w:hAnsi="Century Gothic" w:cs="Arial"/>
                <w:sz w:val="24"/>
                <w:szCs w:val="24"/>
              </w:rPr>
              <w:t xml:space="preserve"> ideas in your book (and try to explain by linking to the storyline later)</w:t>
            </w:r>
          </w:p>
          <w:p w14:paraId="36BEE0C6" w14:textId="42C0F584" w:rsidR="00FE7F3F" w:rsidRDefault="000E1C07" w:rsidP="00FE7F3F">
            <w:pPr>
              <w:rPr>
                <w:rFonts w:ascii="Century Gothic" w:hAnsi="Century Gothic" w:cs="Arial"/>
                <w:sz w:val="24"/>
                <w:szCs w:val="24"/>
              </w:rPr>
            </w:pPr>
            <w:r>
              <w:rPr>
                <w:rFonts w:ascii="Century Gothic" w:hAnsi="Century Gothic" w:cs="Arial"/>
                <w:noProof/>
                <w:sz w:val="24"/>
                <w:szCs w:val="24"/>
                <w:lang w:eastAsia="en-GB"/>
              </w:rPr>
              <w:lastRenderedPageBreak/>
              <mc:AlternateContent>
                <mc:Choice Requires="wps">
                  <w:drawing>
                    <wp:anchor distT="0" distB="0" distL="114300" distR="114300" simplePos="0" relativeHeight="251695104" behindDoc="0" locked="0" layoutInCell="1" allowOverlap="1" wp14:anchorId="7F97959A" wp14:editId="58414860">
                      <wp:simplePos x="0" y="0"/>
                      <wp:positionH relativeFrom="column">
                        <wp:posOffset>1982470</wp:posOffset>
                      </wp:positionH>
                      <wp:positionV relativeFrom="paragraph">
                        <wp:posOffset>245110</wp:posOffset>
                      </wp:positionV>
                      <wp:extent cx="1400175" cy="103822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1400175" cy="1038225"/>
                              </a:xfrm>
                              <a:prstGeom prst="rect">
                                <a:avLst/>
                              </a:prstGeom>
                              <a:solidFill>
                                <a:schemeClr val="lt1"/>
                              </a:solidFill>
                              <a:ln w="6350">
                                <a:noFill/>
                              </a:ln>
                            </wps:spPr>
                            <wps:txbx>
                              <w:txbxContent>
                                <w:p w14:paraId="38319DB2" w14:textId="42005561" w:rsidR="000E1C07" w:rsidRDefault="000E1C07">
                                  <w:r>
                                    <w:t>Whole class interaction</w:t>
                                  </w:r>
                                </w:p>
                                <w:p w14:paraId="21D850AB" w14:textId="3F3E2B2F" w:rsidR="000E1C07" w:rsidRDefault="000E1C07">
                                  <w:r>
                                    <w:t>Paired work and peer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7959A" id="Text Box 27" o:spid="_x0000_s1030" type="#_x0000_t202" style="position:absolute;margin-left:156.1pt;margin-top:19.3pt;width:110.25pt;height:8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" fillcolor="white [3201]" stroked="f" strokeweight=".5pt">
                      <v:textbox>
                        <w:txbxContent>
                          <w:p w14:paraId="38319DB2" w14:textId="42005561" w:rsidR="000E1C07" w:rsidRDefault="000E1C07">
                            <w:r>
                              <w:t>Whole class interaction</w:t>
                            </w:r>
                          </w:p>
                          <w:p w14:paraId="21D850AB" w14:textId="3F3E2B2F" w:rsidR="000E1C07" w:rsidRDefault="000E1C07">
                            <w:r>
                              <w:t>Paired work and peer assessment</w:t>
                            </w:r>
                          </w:p>
                        </w:txbxContent>
                      </v:textbox>
                    </v:shape>
                  </w:pict>
                </mc:Fallback>
              </mc:AlternateContent>
            </w:r>
            <w:r w:rsidR="0005163B">
              <w:rPr>
                <w:rFonts w:ascii="Century Gothic" w:hAnsi="Century Gothic" w:cs="Arial"/>
                <w:sz w:val="24"/>
                <w:szCs w:val="24"/>
              </w:rPr>
              <w:t xml:space="preserve">Complete </w:t>
            </w:r>
            <w:r w:rsidR="0005163B" w:rsidRPr="00165A76">
              <w:rPr>
                <w:rFonts w:ascii="Century Gothic" w:hAnsi="Century Gothic" w:cs="Arial"/>
                <w:sz w:val="24"/>
                <w:szCs w:val="24"/>
                <w:highlight w:val="magenta"/>
              </w:rPr>
              <w:t>Resource 3</w:t>
            </w:r>
            <w:r w:rsidR="008D07B8">
              <w:rPr>
                <w:rFonts w:ascii="Century Gothic" w:hAnsi="Century Gothic" w:cs="Arial"/>
                <w:sz w:val="24"/>
                <w:szCs w:val="24"/>
              </w:rPr>
              <w:t xml:space="preserve"> – what we have lear</w:t>
            </w:r>
            <w:r w:rsidR="00E62CDC">
              <w:rPr>
                <w:rFonts w:ascii="Century Gothic" w:hAnsi="Century Gothic" w:cs="Arial"/>
                <w:sz w:val="24"/>
                <w:szCs w:val="24"/>
              </w:rPr>
              <w:t xml:space="preserve">ned about Roxy and Kaine so far- </w:t>
            </w:r>
            <w:r w:rsidR="00E62CDC" w:rsidRPr="00E62CDC">
              <w:rPr>
                <w:rFonts w:ascii="Century Gothic" w:hAnsi="Century Gothic" w:cs="Arial"/>
                <w:sz w:val="24"/>
                <w:szCs w:val="24"/>
                <w:highlight w:val="cyan"/>
              </w:rPr>
              <w:t>including the type of narrative which revealed this information to the reader.</w:t>
            </w:r>
          </w:p>
          <w:p w14:paraId="53C1E519" w14:textId="77777777" w:rsidR="00FE7F3F" w:rsidRDefault="00FE7F3F" w:rsidP="00FE7F3F">
            <w:pPr>
              <w:rPr>
                <w:rFonts w:ascii="Century Gothic" w:hAnsi="Century Gothic" w:cs="Arial"/>
                <w:sz w:val="24"/>
                <w:szCs w:val="24"/>
              </w:rPr>
            </w:pPr>
            <w:commentRangeStart w:id="1"/>
            <w:r>
              <w:rPr>
                <w:rFonts w:ascii="Century Gothic" w:hAnsi="Century Gothic" w:cs="Arial"/>
                <w:sz w:val="24"/>
                <w:szCs w:val="24"/>
              </w:rPr>
              <w:t>Read to the end of ‘Sunday’</w:t>
            </w:r>
            <w:r w:rsidR="008D07B8">
              <w:rPr>
                <w:rFonts w:ascii="Century Gothic" w:hAnsi="Century Gothic" w:cs="Arial"/>
                <w:sz w:val="24"/>
                <w:szCs w:val="24"/>
              </w:rPr>
              <w:t xml:space="preserve"> page 13</w:t>
            </w:r>
            <w:commentRangeEnd w:id="1"/>
            <w:r w:rsidR="00B905DF">
              <w:rPr>
                <w:rStyle w:val="CommentReference"/>
              </w:rPr>
              <w:commentReference w:id="1"/>
            </w:r>
          </w:p>
          <w:p w14:paraId="507EC068" w14:textId="77777777" w:rsidR="00FE7F3F" w:rsidRPr="00FE7F3F" w:rsidRDefault="00FE7F3F" w:rsidP="00FE7F3F">
            <w:pPr>
              <w:rPr>
                <w:rFonts w:ascii="Century Gothic" w:hAnsi="Century Gothic" w:cs="Arial"/>
                <w:sz w:val="24"/>
                <w:szCs w:val="24"/>
              </w:rPr>
            </w:pPr>
          </w:p>
        </w:tc>
        <w:tc>
          <w:tcPr>
            <w:tcW w:w="2415" w:type="dxa"/>
            <w:vAlign w:val="center"/>
          </w:tcPr>
          <w:p w14:paraId="29A824D5" w14:textId="77777777" w:rsidR="005C55F9" w:rsidRPr="00020199" w:rsidRDefault="005C55F9" w:rsidP="00B50E96">
            <w:pPr>
              <w:rPr>
                <w:rFonts w:ascii="Century Gothic" w:hAnsi="Century Gothic" w:cs="Arial"/>
                <w:sz w:val="16"/>
                <w:szCs w:val="16"/>
              </w:rPr>
            </w:pPr>
          </w:p>
        </w:tc>
        <w:tc>
          <w:tcPr>
            <w:tcW w:w="2126" w:type="dxa"/>
            <w:vAlign w:val="center"/>
          </w:tcPr>
          <w:p w14:paraId="3299CB0F" w14:textId="77777777" w:rsidR="005C55F9" w:rsidRPr="00020199" w:rsidRDefault="005C55F9" w:rsidP="00B50E96">
            <w:pPr>
              <w:rPr>
                <w:rFonts w:ascii="Century Gothic" w:hAnsi="Century Gothic" w:cs="Arial"/>
                <w:sz w:val="16"/>
                <w:szCs w:val="16"/>
              </w:rPr>
            </w:pPr>
          </w:p>
        </w:tc>
        <w:tc>
          <w:tcPr>
            <w:tcW w:w="1560" w:type="dxa"/>
            <w:vAlign w:val="center"/>
          </w:tcPr>
          <w:p w14:paraId="510FC375" w14:textId="77777777" w:rsidR="005C55F9" w:rsidRPr="002465D9" w:rsidRDefault="00B8415C" w:rsidP="008441C7">
            <w:pPr>
              <w:rPr>
                <w:rFonts w:ascii="Century Gothic" w:hAnsi="Century Gothic" w:cs="Arial"/>
                <w:sz w:val="20"/>
                <w:szCs w:val="20"/>
              </w:rPr>
            </w:pPr>
            <w:r w:rsidRPr="002465D9">
              <w:rPr>
                <w:rFonts w:ascii="Century Gothic" w:hAnsi="Century Gothic" w:cs="Arial"/>
                <w:sz w:val="20"/>
                <w:szCs w:val="20"/>
              </w:rPr>
              <w:t>‘</w:t>
            </w:r>
            <w:proofErr w:type="spellStart"/>
            <w:r w:rsidRPr="002465D9">
              <w:rPr>
                <w:rFonts w:ascii="Century Gothic" w:hAnsi="Century Gothic" w:cs="Arial"/>
                <w:sz w:val="20"/>
                <w:szCs w:val="20"/>
              </w:rPr>
              <w:t>Unstoppable’by</w:t>
            </w:r>
            <w:proofErr w:type="spellEnd"/>
            <w:r w:rsidRPr="002465D9">
              <w:rPr>
                <w:rFonts w:ascii="Century Gothic" w:hAnsi="Century Gothic" w:cs="Arial"/>
                <w:sz w:val="20"/>
                <w:szCs w:val="20"/>
              </w:rPr>
              <w:t xml:space="preserve"> Dan Freedman</w:t>
            </w:r>
          </w:p>
          <w:p w14:paraId="64CA4481" w14:textId="77777777" w:rsidR="00B8415C" w:rsidRPr="002465D9" w:rsidRDefault="00B8415C" w:rsidP="008441C7">
            <w:pPr>
              <w:rPr>
                <w:rFonts w:ascii="Century Gothic" w:hAnsi="Century Gothic" w:cs="Arial"/>
                <w:sz w:val="20"/>
                <w:szCs w:val="20"/>
              </w:rPr>
            </w:pPr>
            <w:r w:rsidRPr="002465D9">
              <w:rPr>
                <w:rFonts w:ascii="Century Gothic" w:hAnsi="Century Gothic" w:cs="Arial"/>
                <w:sz w:val="20"/>
                <w:szCs w:val="20"/>
              </w:rPr>
              <w:t>Information sheet about the author</w:t>
            </w:r>
            <w:r w:rsidR="002027DC">
              <w:rPr>
                <w:rFonts w:ascii="Century Gothic" w:hAnsi="Century Gothic" w:cs="Arial"/>
                <w:sz w:val="20"/>
                <w:szCs w:val="20"/>
              </w:rPr>
              <w:t xml:space="preserve"> </w:t>
            </w:r>
            <w:r w:rsidR="002027DC" w:rsidRPr="00165A76">
              <w:rPr>
                <w:rFonts w:ascii="Century Gothic" w:hAnsi="Century Gothic" w:cs="Arial"/>
                <w:sz w:val="20"/>
                <w:szCs w:val="20"/>
                <w:highlight w:val="magenta"/>
              </w:rPr>
              <w:t>(resource 1)</w:t>
            </w:r>
          </w:p>
          <w:p w14:paraId="3EB3035F" w14:textId="77777777" w:rsidR="00B8415C" w:rsidRPr="002465D9" w:rsidRDefault="00B8415C" w:rsidP="008441C7">
            <w:pPr>
              <w:rPr>
                <w:rFonts w:ascii="Century Gothic" w:hAnsi="Century Gothic" w:cs="Arial"/>
                <w:sz w:val="20"/>
                <w:szCs w:val="20"/>
              </w:rPr>
            </w:pPr>
            <w:r w:rsidRPr="002465D9">
              <w:rPr>
                <w:rFonts w:ascii="Century Gothic" w:hAnsi="Century Gothic" w:cs="Arial"/>
                <w:sz w:val="20"/>
                <w:szCs w:val="20"/>
              </w:rPr>
              <w:t>Types of narrative info</w:t>
            </w:r>
            <w:r w:rsidR="008D07B8" w:rsidRPr="002465D9">
              <w:rPr>
                <w:rFonts w:ascii="Century Gothic" w:hAnsi="Century Gothic" w:cs="Arial"/>
                <w:sz w:val="20"/>
                <w:szCs w:val="20"/>
              </w:rPr>
              <w:t>/ mix and match</w:t>
            </w:r>
          </w:p>
          <w:p w14:paraId="74952CAC" w14:textId="77777777" w:rsidR="0005163B" w:rsidRDefault="002027DC" w:rsidP="008441C7">
            <w:pPr>
              <w:rPr>
                <w:rFonts w:ascii="Century Gothic" w:hAnsi="Century Gothic" w:cs="Arial"/>
                <w:sz w:val="20"/>
                <w:szCs w:val="20"/>
              </w:rPr>
            </w:pPr>
            <w:r w:rsidRPr="00165A76">
              <w:rPr>
                <w:rFonts w:ascii="Century Gothic" w:hAnsi="Century Gothic" w:cs="Arial"/>
                <w:sz w:val="20"/>
                <w:szCs w:val="20"/>
                <w:highlight w:val="magenta"/>
              </w:rPr>
              <w:t>(r</w:t>
            </w:r>
            <w:r w:rsidR="0005163B" w:rsidRPr="00165A76">
              <w:rPr>
                <w:rFonts w:ascii="Century Gothic" w:hAnsi="Century Gothic" w:cs="Arial"/>
                <w:sz w:val="20"/>
                <w:szCs w:val="20"/>
                <w:highlight w:val="magenta"/>
              </w:rPr>
              <w:t>esource 2</w:t>
            </w:r>
            <w:r>
              <w:rPr>
                <w:rFonts w:ascii="Century Gothic" w:hAnsi="Century Gothic" w:cs="Arial"/>
                <w:sz w:val="20"/>
                <w:szCs w:val="20"/>
              </w:rPr>
              <w:t>)</w:t>
            </w:r>
          </w:p>
          <w:p w14:paraId="19DFC889" w14:textId="77777777" w:rsidR="002027DC" w:rsidRPr="00FB6D9A" w:rsidRDefault="002027DC" w:rsidP="008441C7">
            <w:pPr>
              <w:rPr>
                <w:rFonts w:ascii="Century Gothic" w:hAnsi="Century Gothic" w:cs="Arial"/>
                <w:sz w:val="16"/>
                <w:szCs w:val="16"/>
              </w:rPr>
            </w:pPr>
            <w:r>
              <w:rPr>
                <w:rFonts w:ascii="Century Gothic" w:hAnsi="Century Gothic" w:cs="Arial"/>
                <w:sz w:val="20"/>
                <w:szCs w:val="20"/>
              </w:rPr>
              <w:t xml:space="preserve">Roxy and Kaine </w:t>
            </w:r>
            <w:r w:rsidRPr="00165A76">
              <w:rPr>
                <w:rFonts w:ascii="Century Gothic" w:hAnsi="Century Gothic" w:cs="Arial"/>
                <w:sz w:val="20"/>
                <w:szCs w:val="20"/>
                <w:highlight w:val="magenta"/>
              </w:rPr>
              <w:t>(resource 3)</w:t>
            </w:r>
          </w:p>
        </w:tc>
        <w:tc>
          <w:tcPr>
            <w:tcW w:w="1559" w:type="dxa"/>
            <w:vAlign w:val="center"/>
          </w:tcPr>
          <w:p w14:paraId="391CE199" w14:textId="77777777" w:rsidR="005C55F9" w:rsidRPr="00020199" w:rsidRDefault="005C55F9" w:rsidP="00B50E96">
            <w:pPr>
              <w:rPr>
                <w:rFonts w:ascii="Century Gothic" w:hAnsi="Century Gothic" w:cs="Arial"/>
                <w:sz w:val="16"/>
                <w:szCs w:val="16"/>
              </w:rPr>
            </w:pPr>
          </w:p>
        </w:tc>
      </w:tr>
      <w:tr w:rsidR="005C55F9" w:rsidRPr="00FB6D9A" w14:paraId="45897BFD" w14:textId="77777777" w:rsidTr="001C6C2D">
        <w:trPr>
          <w:gridAfter w:val="5"/>
          <w:wAfter w:w="7800" w:type="dxa"/>
          <w:trHeight w:val="2684"/>
        </w:trPr>
        <w:tc>
          <w:tcPr>
            <w:tcW w:w="963" w:type="dxa"/>
            <w:vAlign w:val="center"/>
          </w:tcPr>
          <w:p w14:paraId="4E3C62BE" w14:textId="77777777" w:rsidR="005C55F9" w:rsidRPr="00FB6D9A" w:rsidRDefault="005C55F9" w:rsidP="00B50E96">
            <w:pPr>
              <w:jc w:val="center"/>
              <w:rPr>
                <w:rFonts w:ascii="Century Gothic" w:hAnsi="Century Gothic" w:cs="Arial"/>
              </w:rPr>
            </w:pPr>
            <w:r>
              <w:rPr>
                <w:rFonts w:ascii="Century Gothic" w:hAnsi="Century Gothic" w:cs="Arial"/>
              </w:rPr>
              <w:lastRenderedPageBreak/>
              <w:t>2</w:t>
            </w:r>
          </w:p>
        </w:tc>
        <w:tc>
          <w:tcPr>
            <w:tcW w:w="1702" w:type="dxa"/>
            <w:vAlign w:val="center"/>
          </w:tcPr>
          <w:p w14:paraId="7DA4FF5E" w14:textId="77777777" w:rsidR="005C55F9" w:rsidRPr="009E7A53" w:rsidRDefault="00B8415C" w:rsidP="0005163B">
            <w:pPr>
              <w:rPr>
                <w:rFonts w:ascii="Century Gothic" w:hAnsi="Century Gothic" w:cs="Arial"/>
                <w:b/>
              </w:rPr>
            </w:pPr>
            <w:r w:rsidRPr="009E7A53">
              <w:rPr>
                <w:rFonts w:ascii="Century Gothic" w:hAnsi="Century Gothic" w:cs="Arial"/>
                <w:b/>
              </w:rPr>
              <w:t>Are pupils able to understand relationships and perspectives within a text?</w:t>
            </w:r>
          </w:p>
        </w:tc>
        <w:tc>
          <w:tcPr>
            <w:tcW w:w="1730" w:type="dxa"/>
            <w:vAlign w:val="center"/>
          </w:tcPr>
          <w:p w14:paraId="3DE5AC04" w14:textId="77777777" w:rsidR="00D34AC9" w:rsidRPr="0005163B" w:rsidRDefault="00B8415C" w:rsidP="0005163B">
            <w:pPr>
              <w:rPr>
                <w:rFonts w:ascii="Century Gothic" w:hAnsi="Century Gothic" w:cs="Arial"/>
                <w:sz w:val="24"/>
                <w:szCs w:val="24"/>
              </w:rPr>
            </w:pPr>
            <w:r w:rsidRPr="0005163B">
              <w:rPr>
                <w:rFonts w:ascii="Century Gothic" w:hAnsi="Century Gothic" w:cs="Arial"/>
                <w:sz w:val="24"/>
                <w:szCs w:val="24"/>
              </w:rPr>
              <w:t xml:space="preserve">To explore </w:t>
            </w:r>
            <w:r w:rsidR="0005163B">
              <w:rPr>
                <w:rFonts w:ascii="Century Gothic" w:hAnsi="Century Gothic" w:cs="Arial"/>
                <w:sz w:val="24"/>
                <w:szCs w:val="24"/>
              </w:rPr>
              <w:t>significance of perspective within a text.</w:t>
            </w:r>
          </w:p>
        </w:tc>
        <w:tc>
          <w:tcPr>
            <w:tcW w:w="3113" w:type="dxa"/>
            <w:vAlign w:val="center"/>
          </w:tcPr>
          <w:p w14:paraId="2F04DA77" w14:textId="77777777" w:rsidR="008F338F" w:rsidRPr="00FC723D" w:rsidRDefault="00B8415C" w:rsidP="00A34D56">
            <w:pPr>
              <w:pStyle w:val="Default"/>
              <w:rPr>
                <w:rFonts w:ascii="Century Gothic" w:hAnsi="Century Gothic"/>
              </w:rPr>
            </w:pPr>
            <w:r w:rsidRPr="00FC723D">
              <w:rPr>
                <w:rFonts w:ascii="Century Gothic" w:hAnsi="Century Gothic"/>
              </w:rPr>
              <w:t xml:space="preserve">Pupils to recap events in ‘Sunday’ through </w:t>
            </w:r>
            <w:r w:rsidR="0005163B" w:rsidRPr="008D07B8">
              <w:rPr>
                <w:rFonts w:ascii="Century Gothic" w:hAnsi="Century Gothic"/>
                <w:b/>
              </w:rPr>
              <w:t xml:space="preserve">brief </w:t>
            </w:r>
            <w:r w:rsidR="0005163B">
              <w:rPr>
                <w:rFonts w:ascii="Century Gothic" w:hAnsi="Century Gothic"/>
              </w:rPr>
              <w:t>question and answer starter.</w:t>
            </w:r>
          </w:p>
          <w:p w14:paraId="683DC5DE" w14:textId="77777777" w:rsidR="00B8415C" w:rsidRPr="00FC723D" w:rsidRDefault="00B8415C" w:rsidP="00A34D56">
            <w:pPr>
              <w:pStyle w:val="Default"/>
              <w:rPr>
                <w:rFonts w:ascii="Century Gothic" w:hAnsi="Century Gothic"/>
              </w:rPr>
            </w:pPr>
            <w:r w:rsidRPr="00FC723D">
              <w:rPr>
                <w:rFonts w:ascii="Century Gothic" w:hAnsi="Century Gothic"/>
              </w:rPr>
              <w:t>Pupils write down two things they would like to know about a specified character already introduced in the novel. Share question with partner and discuss possible answers.</w:t>
            </w:r>
            <w:r w:rsidR="00F769A5" w:rsidRPr="00FC723D">
              <w:rPr>
                <w:rFonts w:ascii="Century Gothic" w:hAnsi="Century Gothic"/>
              </w:rPr>
              <w:t xml:space="preserve"> Pupils to designate a double page to character by w</w:t>
            </w:r>
            <w:r w:rsidR="00FC723D" w:rsidRPr="00FC723D">
              <w:rPr>
                <w:rFonts w:ascii="Century Gothic" w:hAnsi="Century Gothic"/>
              </w:rPr>
              <w:t>r</w:t>
            </w:r>
            <w:r w:rsidR="00F769A5" w:rsidRPr="00FC723D">
              <w:rPr>
                <w:rFonts w:ascii="Century Gothic" w:hAnsi="Century Gothic"/>
              </w:rPr>
              <w:t>iting names of</w:t>
            </w:r>
            <w:r w:rsidR="00B55064">
              <w:rPr>
                <w:rFonts w:ascii="Century Gothic" w:hAnsi="Century Gothic"/>
              </w:rPr>
              <w:t>, or drawing/</w:t>
            </w:r>
            <w:r w:rsidR="00F769A5" w:rsidRPr="00FC723D">
              <w:rPr>
                <w:rFonts w:ascii="Century Gothic" w:hAnsi="Century Gothic"/>
              </w:rPr>
              <w:t>cutting and sticking on page. They should then</w:t>
            </w:r>
            <w:r w:rsidR="00FC723D" w:rsidRPr="00FC723D">
              <w:rPr>
                <w:rFonts w:ascii="Century Gothic" w:hAnsi="Century Gothic"/>
              </w:rPr>
              <w:t xml:space="preserve"> </w:t>
            </w:r>
            <w:r w:rsidR="00F769A5" w:rsidRPr="00FC723D">
              <w:rPr>
                <w:rFonts w:ascii="Century Gothic" w:hAnsi="Century Gothic"/>
              </w:rPr>
              <w:t>add any information about the character and dr</w:t>
            </w:r>
            <w:r w:rsidR="00B55064">
              <w:rPr>
                <w:rFonts w:ascii="Century Gothic" w:hAnsi="Century Gothic"/>
              </w:rPr>
              <w:t xml:space="preserve">aw </w:t>
            </w:r>
            <w:r w:rsidR="00B55064">
              <w:rPr>
                <w:rFonts w:ascii="Century Gothic" w:hAnsi="Century Gothic"/>
              </w:rPr>
              <w:lastRenderedPageBreak/>
              <w:t xml:space="preserve">arrows to show relationships </w:t>
            </w:r>
            <w:r w:rsidR="0005163B">
              <w:rPr>
                <w:rFonts w:ascii="Century Gothic" w:hAnsi="Century Gothic"/>
              </w:rPr>
              <w:t>(</w:t>
            </w:r>
            <w:r w:rsidR="00B55064">
              <w:rPr>
                <w:rFonts w:ascii="Century Gothic" w:hAnsi="Century Gothic"/>
              </w:rPr>
              <w:t xml:space="preserve">example </w:t>
            </w:r>
            <w:r w:rsidR="0005163B" w:rsidRPr="00165A76">
              <w:rPr>
                <w:rFonts w:ascii="Century Gothic" w:hAnsi="Century Gothic"/>
                <w:highlight w:val="magenta"/>
              </w:rPr>
              <w:t>resource 4</w:t>
            </w:r>
            <w:r w:rsidR="0005163B">
              <w:rPr>
                <w:rFonts w:ascii="Century Gothic" w:hAnsi="Century Gothic"/>
              </w:rPr>
              <w:t xml:space="preserve">) Explain that this is a work </w:t>
            </w:r>
            <w:r w:rsidR="0005163B" w:rsidRPr="008D07B8">
              <w:rPr>
                <w:rFonts w:ascii="Century Gothic" w:hAnsi="Century Gothic"/>
                <w:b/>
              </w:rPr>
              <w:t>in progress</w:t>
            </w:r>
            <w:r w:rsidR="0005163B">
              <w:rPr>
                <w:rFonts w:ascii="Century Gothic" w:hAnsi="Century Gothic"/>
              </w:rPr>
              <w:t xml:space="preserve"> and will be added to as we progress through the novel.</w:t>
            </w:r>
          </w:p>
          <w:p w14:paraId="24DCD028" w14:textId="0DE81979" w:rsidR="00FC723D" w:rsidRDefault="000E1C07" w:rsidP="00A34D56">
            <w:pPr>
              <w:pStyle w:val="Default"/>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96128" behindDoc="0" locked="0" layoutInCell="1" allowOverlap="1" wp14:anchorId="1C25DDC6" wp14:editId="2CD1C307">
                      <wp:simplePos x="0" y="0"/>
                      <wp:positionH relativeFrom="column">
                        <wp:posOffset>4859020</wp:posOffset>
                      </wp:positionH>
                      <wp:positionV relativeFrom="paragraph">
                        <wp:posOffset>1137285</wp:posOffset>
                      </wp:positionV>
                      <wp:extent cx="866775" cy="172402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866775" cy="1724025"/>
                              </a:xfrm>
                              <a:prstGeom prst="rect">
                                <a:avLst/>
                              </a:prstGeom>
                              <a:solidFill>
                                <a:schemeClr val="lt1"/>
                              </a:solidFill>
                              <a:ln w="6350">
                                <a:noFill/>
                              </a:ln>
                            </wps:spPr>
                            <wps:txbx>
                              <w:txbxContent>
                                <w:p w14:paraId="422D9580" w14:textId="1963D472" w:rsidR="000E1C07" w:rsidRDefault="000E1C07">
                                  <w:r w:rsidRPr="00165A76">
                                    <w:rPr>
                                      <w:highlight w:val="magenta"/>
                                    </w:rPr>
                                    <w:t>Resource 4</w:t>
                                  </w:r>
                                  <w:r>
                                    <w:t xml:space="preserve"> example</w:t>
                                  </w:r>
                                </w:p>
                                <w:p w14:paraId="25D9E492" w14:textId="51315E7F" w:rsidR="000E1C07" w:rsidRDefault="000E1C07">
                                  <w:r w:rsidRPr="00165A76">
                                    <w:rPr>
                                      <w:highlight w:val="magenta"/>
                                    </w:rPr>
                                    <w:t>Resource 5</w:t>
                                  </w:r>
                                  <w:r>
                                    <w:t xml:space="preserve"> Table for evidence and inference.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5DDC6" id="Text Box 28" o:spid="_x0000_s1031" type="#_x0000_t202" style="position:absolute;margin-left:382.6pt;margin-top:89.55pt;width:68.25pt;height:13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" fillcolor="white [3201]" stroked="f" strokeweight=".5pt">
                      <v:textbox>
                        <w:txbxContent>
                          <w:p w14:paraId="422D9580" w14:textId="1963D472" w:rsidR="000E1C07" w:rsidRDefault="000E1C07">
                            <w:r w:rsidRPr="00165A76">
                              <w:rPr>
                                <w:highlight w:val="magenta"/>
                              </w:rPr>
                              <w:t>Resource 4</w:t>
                            </w:r>
                            <w:r>
                              <w:t xml:space="preserve"> example</w:t>
                            </w:r>
                          </w:p>
                          <w:p w14:paraId="25D9E492" w14:textId="51315E7F" w:rsidR="000E1C07" w:rsidRDefault="000E1C07">
                            <w:r w:rsidRPr="00165A76">
                              <w:rPr>
                                <w:highlight w:val="magenta"/>
                              </w:rPr>
                              <w:t>Resource 5</w:t>
                            </w:r>
                            <w:r>
                              <w:t xml:space="preserve"> Table for evidence and inference.</w:t>
                            </w:r>
                          </w:p>
                        </w:txbxContent>
                      </v:textbox>
                    </v:shape>
                  </w:pict>
                </mc:Fallback>
              </mc:AlternateContent>
            </w:r>
            <w:commentRangeStart w:id="2"/>
            <w:r w:rsidR="00FC723D" w:rsidRPr="00FC723D">
              <w:rPr>
                <w:rFonts w:ascii="Century Gothic" w:hAnsi="Century Gothic"/>
              </w:rPr>
              <w:t xml:space="preserve">Read ‘Monday’ pages 17-36. </w:t>
            </w:r>
            <w:r w:rsidR="00FC723D">
              <w:rPr>
                <w:rFonts w:ascii="Century Gothic" w:hAnsi="Century Gothic"/>
              </w:rPr>
              <w:t xml:space="preserve"> As a class, initiate a discussion about Kaine’s relationship with his grandmother. Pupils to make notes and select quotes which tell the reader something about that relationship.</w:t>
            </w:r>
          </w:p>
          <w:p w14:paraId="321BBB53" w14:textId="77777777" w:rsidR="00E62CDC" w:rsidRDefault="00E62CDC" w:rsidP="00A34D56">
            <w:pPr>
              <w:pStyle w:val="Default"/>
              <w:rPr>
                <w:rFonts w:ascii="Century Gothic" w:hAnsi="Century Gothic"/>
              </w:rPr>
            </w:pPr>
          </w:p>
          <w:p w14:paraId="4400B64B" w14:textId="77777777" w:rsidR="00165A76" w:rsidRDefault="00E62CDC" w:rsidP="00A34D56">
            <w:pPr>
              <w:pStyle w:val="Default"/>
              <w:rPr>
                <w:rFonts w:ascii="Century Gothic" w:hAnsi="Century Gothic"/>
              </w:rPr>
            </w:pPr>
            <w:r w:rsidRPr="00E62CDC">
              <w:rPr>
                <w:rFonts w:ascii="Century Gothic" w:hAnsi="Century Gothic"/>
                <w:highlight w:val="cyan"/>
              </w:rPr>
              <w:t>Complete the table which requires pupils to select evidence and then infer information about their relationship</w:t>
            </w:r>
          </w:p>
          <w:p w14:paraId="462A67B2" w14:textId="56F7D14E" w:rsidR="00BF165A" w:rsidRDefault="00165A76" w:rsidP="00A34D56">
            <w:pPr>
              <w:pStyle w:val="Default"/>
              <w:rPr>
                <w:rFonts w:ascii="Century Gothic" w:hAnsi="Century Gothic"/>
              </w:rPr>
            </w:pPr>
            <w:r w:rsidRPr="00165A76">
              <w:rPr>
                <w:rFonts w:ascii="Century Gothic" w:hAnsi="Century Gothic"/>
                <w:highlight w:val="magenta"/>
              </w:rPr>
              <w:t>Resource 5</w:t>
            </w:r>
            <w:r w:rsidR="00E62CDC">
              <w:rPr>
                <w:rFonts w:ascii="Century Gothic" w:hAnsi="Century Gothic"/>
              </w:rPr>
              <w:t xml:space="preserve"> </w:t>
            </w:r>
            <w:r w:rsidR="00BF165A">
              <w:rPr>
                <w:rFonts w:ascii="Century Gothic" w:hAnsi="Century Gothic"/>
              </w:rPr>
              <w:t>(Work continues into next lesson)</w:t>
            </w:r>
            <w:commentRangeEnd w:id="2"/>
            <w:r w:rsidR="00B905DF">
              <w:rPr>
                <w:rStyle w:val="CommentReference"/>
                <w:rFonts w:asciiTheme="minorHAnsi" w:hAnsiTheme="minorHAnsi" w:cstheme="minorBidi"/>
                <w:color w:val="auto"/>
              </w:rPr>
              <w:commentReference w:id="2"/>
            </w:r>
          </w:p>
          <w:p w14:paraId="63D8F758" w14:textId="77777777" w:rsidR="00FC723D" w:rsidRPr="00FC723D" w:rsidRDefault="00FC723D" w:rsidP="00A34D56">
            <w:pPr>
              <w:pStyle w:val="Default"/>
              <w:rPr>
                <w:rFonts w:ascii="Century Gothic" w:hAnsi="Century Gothic"/>
              </w:rPr>
            </w:pPr>
          </w:p>
          <w:p w14:paraId="1595E973" w14:textId="77777777" w:rsidR="00B8415C" w:rsidRPr="00E013A4" w:rsidRDefault="00B8415C" w:rsidP="00A34D56">
            <w:pPr>
              <w:pStyle w:val="Default"/>
              <w:rPr>
                <w:rFonts w:ascii="Century Gothic" w:hAnsi="Century Gothic"/>
                <w:sz w:val="22"/>
                <w:szCs w:val="22"/>
              </w:rPr>
            </w:pPr>
          </w:p>
        </w:tc>
        <w:tc>
          <w:tcPr>
            <w:tcW w:w="2415" w:type="dxa"/>
            <w:vAlign w:val="center"/>
          </w:tcPr>
          <w:p w14:paraId="3329ABA2" w14:textId="77777777" w:rsidR="005C55F9" w:rsidRPr="00020199" w:rsidRDefault="005C55F9" w:rsidP="00715077">
            <w:pPr>
              <w:rPr>
                <w:rFonts w:ascii="Century Gothic" w:hAnsi="Century Gothic" w:cs="Arial"/>
                <w:sz w:val="16"/>
                <w:szCs w:val="16"/>
              </w:rPr>
            </w:pPr>
          </w:p>
        </w:tc>
        <w:tc>
          <w:tcPr>
            <w:tcW w:w="2126" w:type="dxa"/>
            <w:vAlign w:val="center"/>
          </w:tcPr>
          <w:p w14:paraId="60AA2AEF" w14:textId="77777777" w:rsidR="005C55F9" w:rsidRPr="00020199" w:rsidRDefault="005C55F9" w:rsidP="00B50E96">
            <w:pPr>
              <w:rPr>
                <w:rFonts w:ascii="Century Gothic" w:hAnsi="Century Gothic" w:cs="Arial"/>
                <w:sz w:val="16"/>
                <w:szCs w:val="16"/>
              </w:rPr>
            </w:pPr>
          </w:p>
        </w:tc>
        <w:tc>
          <w:tcPr>
            <w:tcW w:w="1560" w:type="dxa"/>
            <w:vAlign w:val="center"/>
          </w:tcPr>
          <w:p w14:paraId="7B3DFECB" w14:textId="77777777" w:rsidR="002027DC" w:rsidRDefault="002027DC" w:rsidP="0071072A">
            <w:pPr>
              <w:rPr>
                <w:rFonts w:ascii="Century Gothic" w:hAnsi="Century Gothic" w:cs="Arial"/>
                <w:sz w:val="24"/>
                <w:szCs w:val="24"/>
              </w:rPr>
            </w:pPr>
            <w:r>
              <w:rPr>
                <w:rFonts w:ascii="Century Gothic" w:hAnsi="Century Gothic" w:cs="Arial"/>
                <w:sz w:val="24"/>
                <w:szCs w:val="24"/>
              </w:rPr>
              <w:t>Character and relationship sheets</w:t>
            </w:r>
          </w:p>
          <w:p w14:paraId="1464A823" w14:textId="77777777" w:rsidR="00660287" w:rsidRPr="00660287" w:rsidRDefault="002027DC" w:rsidP="0071072A">
            <w:pPr>
              <w:rPr>
                <w:rFonts w:ascii="Century Gothic" w:hAnsi="Century Gothic" w:cs="Arial"/>
                <w:sz w:val="24"/>
                <w:szCs w:val="24"/>
              </w:rPr>
            </w:pPr>
            <w:r>
              <w:rPr>
                <w:rFonts w:ascii="Century Gothic" w:hAnsi="Century Gothic" w:cs="Arial"/>
                <w:sz w:val="24"/>
                <w:szCs w:val="24"/>
              </w:rPr>
              <w:t>(</w:t>
            </w:r>
            <w:r w:rsidR="0005163B" w:rsidRPr="00165A76">
              <w:rPr>
                <w:rFonts w:ascii="Century Gothic" w:hAnsi="Century Gothic" w:cs="Arial"/>
                <w:sz w:val="24"/>
                <w:szCs w:val="24"/>
                <w:highlight w:val="magenta"/>
              </w:rPr>
              <w:t>resource 4</w:t>
            </w:r>
            <w:r w:rsidR="0005163B">
              <w:rPr>
                <w:rFonts w:ascii="Century Gothic" w:hAnsi="Century Gothic" w:cs="Arial"/>
                <w:sz w:val="24"/>
                <w:szCs w:val="24"/>
              </w:rPr>
              <w:t xml:space="preserve"> </w:t>
            </w:r>
            <w:r>
              <w:rPr>
                <w:rFonts w:ascii="Century Gothic" w:hAnsi="Century Gothic" w:cs="Arial"/>
                <w:sz w:val="24"/>
                <w:szCs w:val="24"/>
              </w:rPr>
              <w:t xml:space="preserve">to be used </w:t>
            </w:r>
            <w:r w:rsidR="0005163B">
              <w:rPr>
                <w:rFonts w:ascii="Century Gothic" w:hAnsi="Century Gothic" w:cs="Arial"/>
                <w:sz w:val="24"/>
                <w:szCs w:val="24"/>
              </w:rPr>
              <w:t>as an example</w:t>
            </w:r>
            <w:r>
              <w:rPr>
                <w:rFonts w:ascii="Century Gothic" w:hAnsi="Century Gothic" w:cs="Arial"/>
                <w:sz w:val="24"/>
                <w:szCs w:val="24"/>
              </w:rPr>
              <w:t>)</w:t>
            </w:r>
          </w:p>
        </w:tc>
        <w:tc>
          <w:tcPr>
            <w:tcW w:w="1559" w:type="dxa"/>
            <w:vAlign w:val="center"/>
          </w:tcPr>
          <w:p w14:paraId="7492F9E3" w14:textId="77777777" w:rsidR="005C55F9" w:rsidRPr="00020199" w:rsidRDefault="005C55F9" w:rsidP="00B50E96">
            <w:pPr>
              <w:rPr>
                <w:rFonts w:ascii="Century Gothic" w:hAnsi="Century Gothic" w:cs="Arial"/>
                <w:sz w:val="16"/>
                <w:szCs w:val="16"/>
              </w:rPr>
            </w:pPr>
          </w:p>
        </w:tc>
      </w:tr>
      <w:tr w:rsidR="005C55F9" w:rsidRPr="00FB6D9A" w14:paraId="1D0EC9B4" w14:textId="77777777" w:rsidTr="001C6C2D">
        <w:trPr>
          <w:gridAfter w:val="5"/>
          <w:wAfter w:w="7800" w:type="dxa"/>
          <w:trHeight w:val="64"/>
        </w:trPr>
        <w:tc>
          <w:tcPr>
            <w:tcW w:w="963" w:type="dxa"/>
            <w:vAlign w:val="center"/>
          </w:tcPr>
          <w:p w14:paraId="466682EF" w14:textId="77777777" w:rsidR="005C55F9" w:rsidRPr="00FB6D9A" w:rsidRDefault="00424796" w:rsidP="00B50E96">
            <w:pPr>
              <w:jc w:val="center"/>
              <w:rPr>
                <w:rFonts w:ascii="Century Gothic" w:hAnsi="Century Gothic" w:cs="Arial"/>
              </w:rPr>
            </w:pPr>
            <w:r>
              <w:rPr>
                <w:rFonts w:ascii="Century Gothic" w:hAnsi="Century Gothic" w:cs="Arial"/>
              </w:rPr>
              <w:t>3</w:t>
            </w:r>
          </w:p>
        </w:tc>
        <w:tc>
          <w:tcPr>
            <w:tcW w:w="1702" w:type="dxa"/>
            <w:vAlign w:val="center"/>
          </w:tcPr>
          <w:p w14:paraId="65B9E57C" w14:textId="77777777" w:rsidR="005C55F9" w:rsidRPr="009E7A53" w:rsidRDefault="00FC723D" w:rsidP="00C51FEB">
            <w:pPr>
              <w:rPr>
                <w:rFonts w:ascii="Century Gothic" w:hAnsi="Century Gothic" w:cs="Arial"/>
                <w:b/>
              </w:rPr>
            </w:pPr>
            <w:r w:rsidRPr="009E7A53">
              <w:rPr>
                <w:rFonts w:ascii="Century Gothic" w:hAnsi="Century Gothic" w:cs="Arial"/>
                <w:b/>
              </w:rPr>
              <w:t xml:space="preserve">Are pupils able to demonstrate </w:t>
            </w:r>
            <w:r w:rsidRPr="009E7A53">
              <w:rPr>
                <w:rFonts w:ascii="Century Gothic" w:hAnsi="Century Gothic" w:cs="Arial"/>
                <w:b/>
              </w:rPr>
              <w:lastRenderedPageBreak/>
              <w:t>their understanding through selecting evidence and cl</w:t>
            </w:r>
            <w:r w:rsidR="00414405" w:rsidRPr="009E7A53">
              <w:rPr>
                <w:rFonts w:ascii="Century Gothic" w:hAnsi="Century Gothic" w:cs="Arial"/>
                <w:b/>
              </w:rPr>
              <w:t>e</w:t>
            </w:r>
            <w:r w:rsidR="00C51FEB" w:rsidRPr="009E7A53">
              <w:rPr>
                <w:rFonts w:ascii="Century Gothic" w:hAnsi="Century Gothic" w:cs="Arial"/>
                <w:b/>
              </w:rPr>
              <w:t>ar explanation?</w:t>
            </w:r>
          </w:p>
        </w:tc>
        <w:tc>
          <w:tcPr>
            <w:tcW w:w="1730" w:type="dxa"/>
            <w:vAlign w:val="center"/>
          </w:tcPr>
          <w:p w14:paraId="27A5BE02" w14:textId="77777777" w:rsidR="00D34AC9" w:rsidRPr="00FC723D" w:rsidRDefault="00FC723D" w:rsidP="00FC723D">
            <w:pPr>
              <w:rPr>
                <w:rFonts w:ascii="Century Gothic" w:hAnsi="Century Gothic" w:cs="Arial"/>
                <w:sz w:val="24"/>
                <w:szCs w:val="24"/>
              </w:rPr>
            </w:pPr>
            <w:r w:rsidRPr="00FC723D">
              <w:rPr>
                <w:rFonts w:ascii="Century Gothic" w:hAnsi="Century Gothic" w:cs="Arial"/>
                <w:sz w:val="24"/>
                <w:szCs w:val="24"/>
              </w:rPr>
              <w:lastRenderedPageBreak/>
              <w:t xml:space="preserve">To explore a relationship and use PEE </w:t>
            </w:r>
            <w:r w:rsidRPr="00FC723D">
              <w:rPr>
                <w:rFonts w:ascii="Century Gothic" w:hAnsi="Century Gothic" w:cs="Arial"/>
                <w:sz w:val="24"/>
                <w:szCs w:val="24"/>
              </w:rPr>
              <w:lastRenderedPageBreak/>
              <w:t>paragraphs to justify ideas.</w:t>
            </w:r>
          </w:p>
        </w:tc>
        <w:tc>
          <w:tcPr>
            <w:tcW w:w="3113" w:type="dxa"/>
            <w:vAlign w:val="center"/>
          </w:tcPr>
          <w:p w14:paraId="1C772526" w14:textId="77777777" w:rsidR="0005163B" w:rsidRDefault="00FC723D" w:rsidP="0005163B">
            <w:pPr>
              <w:rPr>
                <w:rFonts w:ascii="Century Gothic" w:hAnsi="Century Gothic"/>
                <w:sz w:val="24"/>
                <w:szCs w:val="24"/>
              </w:rPr>
            </w:pPr>
            <w:commentRangeStart w:id="3"/>
            <w:r>
              <w:rPr>
                <w:rFonts w:ascii="Century Gothic" w:hAnsi="Century Gothic"/>
                <w:sz w:val="24"/>
                <w:szCs w:val="24"/>
              </w:rPr>
              <w:lastRenderedPageBreak/>
              <w:t xml:space="preserve">Display the PEE </w:t>
            </w:r>
            <w:commentRangeEnd w:id="3"/>
            <w:r w:rsidR="00B905DF">
              <w:rPr>
                <w:rStyle w:val="CommentReference"/>
              </w:rPr>
              <w:commentReference w:id="3"/>
            </w:r>
            <w:r>
              <w:rPr>
                <w:rFonts w:ascii="Century Gothic" w:hAnsi="Century Gothic"/>
                <w:sz w:val="24"/>
                <w:szCs w:val="24"/>
              </w:rPr>
              <w:t>words on the board</w:t>
            </w:r>
            <w:r w:rsidR="0005163B">
              <w:rPr>
                <w:rFonts w:ascii="Century Gothic" w:hAnsi="Century Gothic"/>
                <w:sz w:val="24"/>
                <w:szCs w:val="24"/>
              </w:rPr>
              <w:t xml:space="preserve"> and ask pupils to copy into books. </w:t>
            </w:r>
            <w:r w:rsidR="0005163B">
              <w:rPr>
                <w:rFonts w:ascii="Century Gothic" w:hAnsi="Century Gothic"/>
                <w:sz w:val="24"/>
                <w:szCs w:val="24"/>
              </w:rPr>
              <w:lastRenderedPageBreak/>
              <w:t>Have pupils used this acronym in Primary School? Explain the concept of needing evidence from a text to explore ideas thoroughly.</w:t>
            </w:r>
          </w:p>
          <w:p w14:paraId="21D8F527" w14:textId="77777777" w:rsidR="00414405" w:rsidRPr="00414405" w:rsidRDefault="00C51FEB" w:rsidP="00FC723D">
            <w:pPr>
              <w:rPr>
                <w:rFonts w:ascii="Century Gothic" w:hAnsi="Century Gothic"/>
                <w:sz w:val="24"/>
                <w:szCs w:val="24"/>
                <w:highlight w:val="yellow"/>
              </w:rPr>
            </w:pPr>
            <w:r>
              <w:rPr>
                <w:rFonts w:ascii="Century Gothic" w:hAnsi="Century Gothic"/>
                <w:sz w:val="24"/>
                <w:szCs w:val="24"/>
              </w:rPr>
              <w:t xml:space="preserve">Briefly recap </w:t>
            </w:r>
            <w:r w:rsidR="00414405">
              <w:rPr>
                <w:rFonts w:ascii="Century Gothic" w:hAnsi="Century Gothic"/>
                <w:sz w:val="24"/>
                <w:szCs w:val="24"/>
              </w:rPr>
              <w:t xml:space="preserve">about the relationship in focus </w:t>
            </w:r>
            <w:proofErr w:type="spellStart"/>
            <w:r w:rsidR="00414405">
              <w:rPr>
                <w:rFonts w:ascii="Century Gothic" w:hAnsi="Century Gothic"/>
                <w:sz w:val="24"/>
                <w:szCs w:val="24"/>
              </w:rPr>
              <w:t>ie</w:t>
            </w:r>
            <w:proofErr w:type="spellEnd"/>
            <w:r w:rsidR="00414405">
              <w:rPr>
                <w:rFonts w:ascii="Century Gothic" w:hAnsi="Century Gothic"/>
                <w:sz w:val="24"/>
                <w:szCs w:val="24"/>
              </w:rPr>
              <w:t xml:space="preserve"> Kaine</w:t>
            </w:r>
            <w:r>
              <w:rPr>
                <w:rFonts w:ascii="Century Gothic" w:hAnsi="Century Gothic"/>
                <w:sz w:val="24"/>
                <w:szCs w:val="24"/>
              </w:rPr>
              <w:t xml:space="preserve"> and Mamma. Teacher to model the first paragraph needed t</w:t>
            </w:r>
            <w:r w:rsidR="00B55064">
              <w:rPr>
                <w:rFonts w:ascii="Century Gothic" w:hAnsi="Century Gothic"/>
                <w:sz w:val="24"/>
                <w:szCs w:val="24"/>
              </w:rPr>
              <w:t>o answer the following question:</w:t>
            </w:r>
          </w:p>
          <w:p w14:paraId="1B41A48C" w14:textId="77777777" w:rsidR="008F338F" w:rsidRDefault="00414405" w:rsidP="00FC723D">
            <w:pPr>
              <w:rPr>
                <w:rFonts w:ascii="Century Gothic" w:hAnsi="Century Gothic"/>
                <w:sz w:val="24"/>
                <w:szCs w:val="24"/>
              </w:rPr>
            </w:pPr>
            <w:r w:rsidRPr="00414405">
              <w:rPr>
                <w:rFonts w:ascii="Century Gothic" w:hAnsi="Century Gothic"/>
                <w:sz w:val="24"/>
                <w:szCs w:val="24"/>
                <w:highlight w:val="yellow"/>
              </w:rPr>
              <w:t>How can we tell that Kaine and his grandmother share a close relationship?’</w:t>
            </w:r>
            <w:r w:rsidR="00C51FEB">
              <w:rPr>
                <w:rFonts w:ascii="Century Gothic" w:hAnsi="Century Gothic"/>
                <w:sz w:val="24"/>
                <w:szCs w:val="24"/>
              </w:rPr>
              <w:t xml:space="preserve"> </w:t>
            </w:r>
          </w:p>
          <w:p w14:paraId="40525E5C" w14:textId="77777777" w:rsidR="00414405" w:rsidRDefault="00414405" w:rsidP="00FC723D">
            <w:pPr>
              <w:rPr>
                <w:rFonts w:ascii="Century Gothic" w:hAnsi="Century Gothic"/>
                <w:sz w:val="24"/>
                <w:szCs w:val="24"/>
              </w:rPr>
            </w:pPr>
            <w:r>
              <w:rPr>
                <w:rFonts w:ascii="Century Gothic" w:hAnsi="Century Gothic"/>
                <w:sz w:val="24"/>
                <w:szCs w:val="24"/>
              </w:rPr>
              <w:t>Pupils to create a further two detailed PEE paragraphs to complete an answer to the question.</w:t>
            </w:r>
          </w:p>
          <w:p w14:paraId="32FABE8C" w14:textId="77777777" w:rsidR="00414405" w:rsidRDefault="00414405" w:rsidP="00FC723D">
            <w:pPr>
              <w:rPr>
                <w:rFonts w:ascii="Century Gothic" w:hAnsi="Century Gothic"/>
                <w:sz w:val="24"/>
                <w:szCs w:val="24"/>
              </w:rPr>
            </w:pPr>
            <w:r>
              <w:rPr>
                <w:rFonts w:ascii="Century Gothic" w:hAnsi="Century Gothic"/>
                <w:sz w:val="24"/>
                <w:szCs w:val="24"/>
              </w:rPr>
              <w:t>Read pages 37-50</w:t>
            </w:r>
          </w:p>
          <w:p w14:paraId="586CD381" w14:textId="77777777" w:rsidR="00414405" w:rsidRPr="008F338F" w:rsidRDefault="00414405" w:rsidP="00FC723D">
            <w:pPr>
              <w:rPr>
                <w:rFonts w:ascii="Century Gothic" w:hAnsi="Century Gothic"/>
                <w:sz w:val="24"/>
                <w:szCs w:val="24"/>
              </w:rPr>
            </w:pPr>
            <w:r>
              <w:rPr>
                <w:rFonts w:ascii="Century Gothic" w:hAnsi="Century Gothic"/>
                <w:sz w:val="24"/>
                <w:szCs w:val="24"/>
              </w:rPr>
              <w:t xml:space="preserve">Pupils to add new characters and any further information </w:t>
            </w:r>
            <w:r w:rsidR="00C51FEB">
              <w:rPr>
                <w:rFonts w:ascii="Century Gothic" w:hAnsi="Century Gothic"/>
                <w:sz w:val="24"/>
                <w:szCs w:val="24"/>
              </w:rPr>
              <w:t xml:space="preserve">/key quotes </w:t>
            </w:r>
            <w:r>
              <w:rPr>
                <w:rFonts w:ascii="Century Gothic" w:hAnsi="Century Gothic"/>
                <w:sz w:val="24"/>
                <w:szCs w:val="24"/>
              </w:rPr>
              <w:t xml:space="preserve">about any character, to their </w:t>
            </w:r>
            <w:proofErr w:type="gramStart"/>
            <w:r>
              <w:rPr>
                <w:rFonts w:ascii="Century Gothic" w:hAnsi="Century Gothic"/>
                <w:sz w:val="24"/>
                <w:szCs w:val="24"/>
              </w:rPr>
              <w:lastRenderedPageBreak/>
              <w:t>double-page</w:t>
            </w:r>
            <w:proofErr w:type="gramEnd"/>
            <w:r>
              <w:rPr>
                <w:rFonts w:ascii="Century Gothic" w:hAnsi="Century Gothic"/>
                <w:sz w:val="24"/>
                <w:szCs w:val="24"/>
              </w:rPr>
              <w:t xml:space="preserve"> spread from previous lesson</w:t>
            </w:r>
            <w:r w:rsidR="00C51FEB">
              <w:rPr>
                <w:rFonts w:ascii="Century Gothic" w:hAnsi="Century Gothic"/>
                <w:sz w:val="24"/>
                <w:szCs w:val="24"/>
              </w:rPr>
              <w:t>.</w:t>
            </w:r>
          </w:p>
        </w:tc>
        <w:tc>
          <w:tcPr>
            <w:tcW w:w="2415" w:type="dxa"/>
            <w:vAlign w:val="center"/>
          </w:tcPr>
          <w:p w14:paraId="61FAE31D" w14:textId="77777777" w:rsidR="005C55F9" w:rsidRPr="00020199" w:rsidRDefault="005C55F9" w:rsidP="00A87DF0">
            <w:pPr>
              <w:rPr>
                <w:rFonts w:ascii="Century Gothic" w:hAnsi="Century Gothic" w:cs="Arial"/>
                <w:sz w:val="16"/>
                <w:szCs w:val="16"/>
              </w:rPr>
            </w:pPr>
          </w:p>
        </w:tc>
        <w:tc>
          <w:tcPr>
            <w:tcW w:w="2126" w:type="dxa"/>
            <w:vAlign w:val="center"/>
          </w:tcPr>
          <w:p w14:paraId="70E7B4E9" w14:textId="77777777" w:rsidR="005C55F9" w:rsidRPr="00020199" w:rsidRDefault="005C55F9" w:rsidP="00B50E96">
            <w:pPr>
              <w:rPr>
                <w:rFonts w:ascii="Century Gothic" w:hAnsi="Century Gothic" w:cs="Arial"/>
                <w:sz w:val="16"/>
                <w:szCs w:val="16"/>
              </w:rPr>
            </w:pPr>
          </w:p>
        </w:tc>
        <w:tc>
          <w:tcPr>
            <w:tcW w:w="1560" w:type="dxa"/>
            <w:vAlign w:val="center"/>
          </w:tcPr>
          <w:p w14:paraId="041445A2" w14:textId="77777777" w:rsidR="005C55F9" w:rsidRPr="00660287" w:rsidRDefault="005C55F9" w:rsidP="00715077">
            <w:pPr>
              <w:rPr>
                <w:rFonts w:ascii="Century Gothic" w:hAnsi="Century Gothic" w:cs="Arial"/>
                <w:sz w:val="24"/>
                <w:szCs w:val="24"/>
              </w:rPr>
            </w:pPr>
          </w:p>
        </w:tc>
        <w:tc>
          <w:tcPr>
            <w:tcW w:w="1559" w:type="dxa"/>
            <w:vAlign w:val="center"/>
          </w:tcPr>
          <w:p w14:paraId="18C01C6A" w14:textId="77777777" w:rsidR="005C55F9" w:rsidRPr="00020199" w:rsidRDefault="005C55F9" w:rsidP="00B50E96">
            <w:pPr>
              <w:rPr>
                <w:rFonts w:ascii="Century Gothic" w:hAnsi="Century Gothic" w:cs="Arial"/>
                <w:sz w:val="16"/>
                <w:szCs w:val="16"/>
              </w:rPr>
            </w:pPr>
          </w:p>
        </w:tc>
      </w:tr>
      <w:tr w:rsidR="005C55F9" w:rsidRPr="00FB6D9A" w14:paraId="11F47AE4" w14:textId="77777777" w:rsidTr="00BF165A">
        <w:trPr>
          <w:gridAfter w:val="5"/>
          <w:wAfter w:w="7800" w:type="dxa"/>
          <w:trHeight w:val="1833"/>
        </w:trPr>
        <w:tc>
          <w:tcPr>
            <w:tcW w:w="963" w:type="dxa"/>
            <w:vAlign w:val="center"/>
          </w:tcPr>
          <w:p w14:paraId="5B5CC4E6" w14:textId="77777777" w:rsidR="005C55F9" w:rsidRDefault="00424796" w:rsidP="00B50E96">
            <w:pPr>
              <w:jc w:val="center"/>
              <w:rPr>
                <w:rFonts w:ascii="Century Gothic" w:hAnsi="Century Gothic" w:cs="Arial"/>
              </w:rPr>
            </w:pPr>
            <w:r>
              <w:rPr>
                <w:rFonts w:ascii="Century Gothic" w:hAnsi="Century Gothic" w:cs="Arial"/>
              </w:rPr>
              <w:lastRenderedPageBreak/>
              <w:t>4</w:t>
            </w:r>
          </w:p>
          <w:p w14:paraId="10FA827A" w14:textId="77777777" w:rsidR="00660287" w:rsidRDefault="00660287" w:rsidP="00B50E96">
            <w:pPr>
              <w:jc w:val="center"/>
              <w:rPr>
                <w:rFonts w:ascii="Century Gothic" w:hAnsi="Century Gothic" w:cs="Arial"/>
              </w:rPr>
            </w:pPr>
          </w:p>
          <w:p w14:paraId="756C2A67" w14:textId="77777777" w:rsidR="00660287" w:rsidRDefault="00660287" w:rsidP="00B50E96">
            <w:pPr>
              <w:jc w:val="center"/>
              <w:rPr>
                <w:rFonts w:ascii="Century Gothic" w:hAnsi="Century Gothic" w:cs="Arial"/>
              </w:rPr>
            </w:pPr>
          </w:p>
          <w:p w14:paraId="51A3B870" w14:textId="77777777" w:rsidR="00660287" w:rsidRDefault="00660287" w:rsidP="00B50E96">
            <w:pPr>
              <w:jc w:val="center"/>
              <w:rPr>
                <w:rFonts w:ascii="Century Gothic" w:hAnsi="Century Gothic" w:cs="Arial"/>
              </w:rPr>
            </w:pPr>
          </w:p>
          <w:p w14:paraId="10E786D1" w14:textId="77777777" w:rsidR="00660287" w:rsidRDefault="00660287" w:rsidP="00B50E96">
            <w:pPr>
              <w:jc w:val="center"/>
              <w:rPr>
                <w:rFonts w:ascii="Century Gothic" w:hAnsi="Century Gothic" w:cs="Arial"/>
              </w:rPr>
            </w:pPr>
          </w:p>
          <w:p w14:paraId="1D2BC982" w14:textId="77777777" w:rsidR="00660287" w:rsidRDefault="00660287" w:rsidP="00B50E96">
            <w:pPr>
              <w:jc w:val="center"/>
              <w:rPr>
                <w:rFonts w:ascii="Century Gothic" w:hAnsi="Century Gothic" w:cs="Arial"/>
              </w:rPr>
            </w:pPr>
          </w:p>
          <w:p w14:paraId="33DE41F1" w14:textId="77777777" w:rsidR="00660287" w:rsidRDefault="00660287" w:rsidP="00B50E96">
            <w:pPr>
              <w:jc w:val="center"/>
              <w:rPr>
                <w:rFonts w:ascii="Century Gothic" w:hAnsi="Century Gothic" w:cs="Arial"/>
              </w:rPr>
            </w:pPr>
          </w:p>
          <w:p w14:paraId="7094797D" w14:textId="77777777" w:rsidR="00660287" w:rsidRDefault="00660287" w:rsidP="00B50E96">
            <w:pPr>
              <w:jc w:val="center"/>
              <w:rPr>
                <w:rFonts w:ascii="Century Gothic" w:hAnsi="Century Gothic" w:cs="Arial"/>
              </w:rPr>
            </w:pPr>
          </w:p>
          <w:p w14:paraId="0B05A06E" w14:textId="77777777" w:rsidR="00660287" w:rsidRDefault="00660287" w:rsidP="00B50E96">
            <w:pPr>
              <w:jc w:val="center"/>
              <w:rPr>
                <w:rFonts w:ascii="Century Gothic" w:hAnsi="Century Gothic" w:cs="Arial"/>
              </w:rPr>
            </w:pPr>
          </w:p>
          <w:p w14:paraId="71E864B7" w14:textId="77777777" w:rsidR="00660287" w:rsidRDefault="00660287" w:rsidP="00B50E96">
            <w:pPr>
              <w:jc w:val="center"/>
              <w:rPr>
                <w:rFonts w:ascii="Century Gothic" w:hAnsi="Century Gothic" w:cs="Arial"/>
              </w:rPr>
            </w:pPr>
          </w:p>
          <w:p w14:paraId="7B6CA8A1" w14:textId="77777777" w:rsidR="00660287" w:rsidRDefault="00660287" w:rsidP="00B50E96">
            <w:pPr>
              <w:jc w:val="center"/>
              <w:rPr>
                <w:rFonts w:ascii="Century Gothic" w:hAnsi="Century Gothic" w:cs="Arial"/>
              </w:rPr>
            </w:pPr>
          </w:p>
          <w:p w14:paraId="128E14EA" w14:textId="77777777" w:rsidR="00660287" w:rsidRDefault="00660287" w:rsidP="00B50E96">
            <w:pPr>
              <w:jc w:val="center"/>
              <w:rPr>
                <w:rFonts w:ascii="Century Gothic" w:hAnsi="Century Gothic" w:cs="Arial"/>
              </w:rPr>
            </w:pPr>
          </w:p>
          <w:p w14:paraId="6FC50230" w14:textId="77777777" w:rsidR="00660287" w:rsidRDefault="00660287" w:rsidP="00B50E96">
            <w:pPr>
              <w:jc w:val="center"/>
              <w:rPr>
                <w:rFonts w:ascii="Century Gothic" w:hAnsi="Century Gothic" w:cs="Arial"/>
              </w:rPr>
            </w:pPr>
          </w:p>
          <w:p w14:paraId="73F1D994" w14:textId="77777777" w:rsidR="00660287" w:rsidRDefault="00660287" w:rsidP="00B50E96">
            <w:pPr>
              <w:jc w:val="center"/>
              <w:rPr>
                <w:rFonts w:ascii="Century Gothic" w:hAnsi="Century Gothic" w:cs="Arial"/>
              </w:rPr>
            </w:pPr>
          </w:p>
          <w:p w14:paraId="20350392" w14:textId="77777777" w:rsidR="00660287" w:rsidRDefault="00660287" w:rsidP="00B50E96">
            <w:pPr>
              <w:jc w:val="center"/>
              <w:rPr>
                <w:rFonts w:ascii="Century Gothic" w:hAnsi="Century Gothic" w:cs="Arial"/>
              </w:rPr>
            </w:pPr>
          </w:p>
          <w:p w14:paraId="2CD6B4CF" w14:textId="77777777" w:rsidR="00660287" w:rsidRDefault="00660287" w:rsidP="00B50E96">
            <w:pPr>
              <w:jc w:val="center"/>
              <w:rPr>
                <w:rFonts w:ascii="Century Gothic" w:hAnsi="Century Gothic" w:cs="Arial"/>
              </w:rPr>
            </w:pPr>
          </w:p>
          <w:p w14:paraId="43E32897" w14:textId="77777777" w:rsidR="00660287" w:rsidRDefault="007A4C5A" w:rsidP="007A4C5A">
            <w:pPr>
              <w:rPr>
                <w:rFonts w:ascii="Century Gothic" w:hAnsi="Century Gothic" w:cs="Arial"/>
              </w:rPr>
            </w:pPr>
            <w:r>
              <w:rPr>
                <w:rFonts w:ascii="Century Gothic" w:hAnsi="Century Gothic" w:cs="Arial"/>
              </w:rPr>
              <w:t xml:space="preserve">   </w:t>
            </w:r>
          </w:p>
          <w:p w14:paraId="7C98F5F4" w14:textId="77777777" w:rsidR="00660287" w:rsidRDefault="00660287" w:rsidP="00B50E96">
            <w:pPr>
              <w:jc w:val="center"/>
              <w:rPr>
                <w:rFonts w:ascii="Century Gothic" w:hAnsi="Century Gothic" w:cs="Arial"/>
              </w:rPr>
            </w:pPr>
          </w:p>
          <w:p w14:paraId="13208E53" w14:textId="77777777" w:rsidR="00660287" w:rsidRPr="00FB6D9A" w:rsidRDefault="00660287" w:rsidP="00B50E96">
            <w:pPr>
              <w:jc w:val="center"/>
              <w:rPr>
                <w:rFonts w:ascii="Century Gothic" w:hAnsi="Century Gothic" w:cs="Arial"/>
              </w:rPr>
            </w:pPr>
          </w:p>
        </w:tc>
        <w:tc>
          <w:tcPr>
            <w:tcW w:w="1702" w:type="dxa"/>
            <w:vAlign w:val="center"/>
          </w:tcPr>
          <w:p w14:paraId="6300C338" w14:textId="77777777" w:rsidR="00660287" w:rsidRPr="009E7A53" w:rsidRDefault="00414405" w:rsidP="007A4C5A">
            <w:pPr>
              <w:rPr>
                <w:rFonts w:ascii="Century Gothic" w:hAnsi="Century Gothic" w:cs="Arial"/>
                <w:b/>
              </w:rPr>
            </w:pPr>
            <w:r w:rsidRPr="009E7A53">
              <w:rPr>
                <w:rFonts w:ascii="Century Gothic" w:hAnsi="Century Gothic" w:cs="Arial"/>
                <w:b/>
              </w:rPr>
              <w:t>Are pupils able to analyse character by inferring information from a text?</w:t>
            </w:r>
          </w:p>
          <w:p w14:paraId="2F4E169C" w14:textId="77777777" w:rsidR="00660287" w:rsidRDefault="00660287" w:rsidP="007A4C5A">
            <w:pPr>
              <w:rPr>
                <w:rFonts w:ascii="Century Gothic" w:hAnsi="Century Gothic" w:cs="Arial"/>
              </w:rPr>
            </w:pPr>
          </w:p>
          <w:p w14:paraId="61C61B4A" w14:textId="77777777" w:rsidR="00660287" w:rsidRDefault="00660287" w:rsidP="00B50E96">
            <w:pPr>
              <w:jc w:val="center"/>
              <w:rPr>
                <w:rFonts w:ascii="Century Gothic" w:hAnsi="Century Gothic" w:cs="Arial"/>
              </w:rPr>
            </w:pPr>
          </w:p>
          <w:p w14:paraId="0811BDB4" w14:textId="77777777" w:rsidR="00660287" w:rsidRDefault="00660287" w:rsidP="00B50E96">
            <w:pPr>
              <w:jc w:val="center"/>
              <w:rPr>
                <w:rFonts w:ascii="Century Gothic" w:hAnsi="Century Gothic" w:cs="Arial"/>
              </w:rPr>
            </w:pPr>
          </w:p>
          <w:p w14:paraId="2BA7515F" w14:textId="77777777" w:rsidR="00660287" w:rsidRDefault="00660287" w:rsidP="00B50E96">
            <w:pPr>
              <w:jc w:val="center"/>
              <w:rPr>
                <w:rFonts w:ascii="Century Gothic" w:hAnsi="Century Gothic" w:cs="Arial"/>
              </w:rPr>
            </w:pPr>
          </w:p>
          <w:p w14:paraId="4CE97F14" w14:textId="77777777" w:rsidR="00660287" w:rsidRDefault="00660287" w:rsidP="00B50E96">
            <w:pPr>
              <w:jc w:val="center"/>
              <w:rPr>
                <w:rFonts w:ascii="Century Gothic" w:hAnsi="Century Gothic" w:cs="Arial"/>
              </w:rPr>
            </w:pPr>
          </w:p>
          <w:p w14:paraId="34BD0CBD" w14:textId="77777777" w:rsidR="00660287" w:rsidRDefault="00660287" w:rsidP="00B50E96">
            <w:pPr>
              <w:jc w:val="center"/>
              <w:rPr>
                <w:rFonts w:ascii="Century Gothic" w:hAnsi="Century Gothic" w:cs="Arial"/>
              </w:rPr>
            </w:pPr>
          </w:p>
          <w:p w14:paraId="539E8CC5" w14:textId="77777777" w:rsidR="00C51FEB" w:rsidRDefault="00C51FEB" w:rsidP="007A4C5A">
            <w:pPr>
              <w:rPr>
                <w:rFonts w:ascii="Century Gothic" w:hAnsi="Century Gothic" w:cs="Arial"/>
              </w:rPr>
            </w:pPr>
          </w:p>
          <w:p w14:paraId="048B40CE" w14:textId="77777777" w:rsidR="00C51FEB" w:rsidRDefault="00C51FEB" w:rsidP="007A4C5A">
            <w:pPr>
              <w:rPr>
                <w:rFonts w:ascii="Century Gothic" w:hAnsi="Century Gothic" w:cs="Arial"/>
              </w:rPr>
            </w:pPr>
          </w:p>
          <w:p w14:paraId="6D41CD24" w14:textId="77777777" w:rsidR="00C51FEB" w:rsidRDefault="00C51FEB" w:rsidP="007A4C5A">
            <w:pPr>
              <w:rPr>
                <w:rFonts w:ascii="Century Gothic" w:hAnsi="Century Gothic" w:cs="Arial"/>
              </w:rPr>
            </w:pPr>
          </w:p>
          <w:p w14:paraId="1067C1A9" w14:textId="77777777" w:rsidR="001C6C2D" w:rsidRDefault="001C6C2D" w:rsidP="00B50E96">
            <w:pPr>
              <w:jc w:val="center"/>
              <w:rPr>
                <w:rFonts w:ascii="Century Gothic" w:hAnsi="Century Gothic" w:cs="Arial"/>
              </w:rPr>
            </w:pPr>
          </w:p>
          <w:p w14:paraId="777D334D" w14:textId="77777777" w:rsidR="001C6C2D" w:rsidRDefault="001C6C2D" w:rsidP="00B50E96">
            <w:pPr>
              <w:jc w:val="center"/>
              <w:rPr>
                <w:rFonts w:ascii="Century Gothic" w:hAnsi="Century Gothic" w:cs="Arial"/>
              </w:rPr>
            </w:pPr>
          </w:p>
          <w:p w14:paraId="1926190C" w14:textId="77777777" w:rsidR="001C6C2D" w:rsidRDefault="001C6C2D" w:rsidP="00B50E96">
            <w:pPr>
              <w:jc w:val="center"/>
              <w:rPr>
                <w:rFonts w:ascii="Century Gothic" w:hAnsi="Century Gothic" w:cs="Arial"/>
              </w:rPr>
            </w:pPr>
          </w:p>
          <w:p w14:paraId="659B8F70" w14:textId="77777777" w:rsidR="001C6C2D" w:rsidRDefault="001C6C2D" w:rsidP="00B50E96">
            <w:pPr>
              <w:jc w:val="center"/>
              <w:rPr>
                <w:rFonts w:ascii="Century Gothic" w:hAnsi="Century Gothic" w:cs="Arial"/>
              </w:rPr>
            </w:pPr>
          </w:p>
          <w:p w14:paraId="1BDAB0BA" w14:textId="77777777" w:rsidR="001C6C2D" w:rsidRDefault="001C6C2D" w:rsidP="00B50E96">
            <w:pPr>
              <w:jc w:val="center"/>
              <w:rPr>
                <w:rFonts w:ascii="Century Gothic" w:hAnsi="Century Gothic" w:cs="Arial"/>
              </w:rPr>
            </w:pPr>
          </w:p>
          <w:p w14:paraId="2FBA9EC5" w14:textId="77777777" w:rsidR="001C6C2D" w:rsidRDefault="001C6C2D" w:rsidP="00B50E96">
            <w:pPr>
              <w:jc w:val="center"/>
              <w:rPr>
                <w:rFonts w:ascii="Century Gothic" w:hAnsi="Century Gothic" w:cs="Arial"/>
              </w:rPr>
            </w:pPr>
          </w:p>
          <w:p w14:paraId="2569C52F" w14:textId="77777777" w:rsidR="001C6C2D" w:rsidRDefault="001C6C2D" w:rsidP="00B50E96">
            <w:pPr>
              <w:jc w:val="center"/>
              <w:rPr>
                <w:rFonts w:ascii="Century Gothic" w:hAnsi="Century Gothic" w:cs="Arial"/>
              </w:rPr>
            </w:pPr>
          </w:p>
          <w:p w14:paraId="65BE58D7" w14:textId="77777777" w:rsidR="001C6C2D" w:rsidRDefault="001C6C2D" w:rsidP="00B50E96">
            <w:pPr>
              <w:jc w:val="center"/>
              <w:rPr>
                <w:rFonts w:ascii="Century Gothic" w:hAnsi="Century Gothic" w:cs="Arial"/>
              </w:rPr>
            </w:pPr>
          </w:p>
          <w:p w14:paraId="526315DB" w14:textId="77777777" w:rsidR="001C6C2D" w:rsidRDefault="001C6C2D" w:rsidP="00B50E96">
            <w:pPr>
              <w:jc w:val="center"/>
              <w:rPr>
                <w:rFonts w:ascii="Century Gothic" w:hAnsi="Century Gothic" w:cs="Arial"/>
              </w:rPr>
            </w:pPr>
          </w:p>
          <w:p w14:paraId="3E4A6606" w14:textId="77777777" w:rsidR="001C6C2D" w:rsidRDefault="001C6C2D" w:rsidP="00B50E96">
            <w:pPr>
              <w:jc w:val="center"/>
              <w:rPr>
                <w:rFonts w:ascii="Century Gothic" w:hAnsi="Century Gothic" w:cs="Arial"/>
              </w:rPr>
            </w:pPr>
          </w:p>
          <w:p w14:paraId="4738CA7F" w14:textId="77777777" w:rsidR="001C6C2D" w:rsidRDefault="001C6C2D" w:rsidP="00B50E96">
            <w:pPr>
              <w:jc w:val="center"/>
              <w:rPr>
                <w:rFonts w:ascii="Century Gothic" w:hAnsi="Century Gothic" w:cs="Arial"/>
              </w:rPr>
            </w:pPr>
          </w:p>
          <w:p w14:paraId="68BD4D90" w14:textId="77777777" w:rsidR="001C6C2D" w:rsidRDefault="001C6C2D" w:rsidP="00B50E96">
            <w:pPr>
              <w:jc w:val="center"/>
              <w:rPr>
                <w:rFonts w:ascii="Century Gothic" w:hAnsi="Century Gothic" w:cs="Arial"/>
              </w:rPr>
            </w:pPr>
          </w:p>
          <w:p w14:paraId="41558EF0" w14:textId="77777777" w:rsidR="001C6C2D" w:rsidRDefault="001C6C2D" w:rsidP="00B50E96">
            <w:pPr>
              <w:jc w:val="center"/>
              <w:rPr>
                <w:rFonts w:ascii="Century Gothic" w:hAnsi="Century Gothic" w:cs="Arial"/>
              </w:rPr>
            </w:pPr>
          </w:p>
          <w:p w14:paraId="0A59702C" w14:textId="77777777" w:rsidR="001C6C2D" w:rsidRDefault="001C6C2D" w:rsidP="00B50E96">
            <w:pPr>
              <w:jc w:val="center"/>
              <w:rPr>
                <w:rFonts w:ascii="Century Gothic" w:hAnsi="Century Gothic" w:cs="Arial"/>
              </w:rPr>
            </w:pPr>
          </w:p>
          <w:p w14:paraId="2430F970" w14:textId="77777777" w:rsidR="001C6C2D" w:rsidRDefault="001C6C2D" w:rsidP="00B50E96">
            <w:pPr>
              <w:jc w:val="center"/>
              <w:rPr>
                <w:rFonts w:ascii="Century Gothic" w:hAnsi="Century Gothic" w:cs="Arial"/>
              </w:rPr>
            </w:pPr>
          </w:p>
          <w:p w14:paraId="05DE1309" w14:textId="77777777" w:rsidR="001C6C2D" w:rsidRDefault="001C6C2D" w:rsidP="00B50E96">
            <w:pPr>
              <w:jc w:val="center"/>
              <w:rPr>
                <w:rFonts w:ascii="Century Gothic" w:hAnsi="Century Gothic" w:cs="Arial"/>
              </w:rPr>
            </w:pPr>
          </w:p>
          <w:p w14:paraId="338CEF7A" w14:textId="77777777" w:rsidR="001C6C2D" w:rsidRDefault="001C6C2D" w:rsidP="00B50E96">
            <w:pPr>
              <w:jc w:val="center"/>
              <w:rPr>
                <w:rFonts w:ascii="Century Gothic" w:hAnsi="Century Gothic" w:cs="Arial"/>
              </w:rPr>
            </w:pPr>
          </w:p>
          <w:p w14:paraId="40CBDF6E" w14:textId="77777777" w:rsidR="001C6C2D" w:rsidRDefault="001C6C2D" w:rsidP="00B50E96">
            <w:pPr>
              <w:jc w:val="center"/>
              <w:rPr>
                <w:rFonts w:ascii="Century Gothic" w:hAnsi="Century Gothic" w:cs="Arial"/>
              </w:rPr>
            </w:pPr>
          </w:p>
          <w:p w14:paraId="68475D12" w14:textId="77777777" w:rsidR="001C6C2D" w:rsidRDefault="001C6C2D" w:rsidP="00B50E96">
            <w:pPr>
              <w:jc w:val="center"/>
              <w:rPr>
                <w:rFonts w:ascii="Century Gothic" w:hAnsi="Century Gothic" w:cs="Arial"/>
              </w:rPr>
            </w:pPr>
          </w:p>
          <w:p w14:paraId="14CA5AC7" w14:textId="77777777" w:rsidR="001C6C2D" w:rsidRDefault="001C6C2D" w:rsidP="00B50E96">
            <w:pPr>
              <w:jc w:val="center"/>
              <w:rPr>
                <w:rFonts w:ascii="Century Gothic" w:hAnsi="Century Gothic" w:cs="Arial"/>
              </w:rPr>
            </w:pPr>
          </w:p>
          <w:p w14:paraId="3209329A" w14:textId="77777777" w:rsidR="001C6C2D" w:rsidRDefault="001C6C2D" w:rsidP="00B50E96">
            <w:pPr>
              <w:jc w:val="center"/>
              <w:rPr>
                <w:rFonts w:ascii="Century Gothic" w:hAnsi="Century Gothic" w:cs="Arial"/>
              </w:rPr>
            </w:pPr>
          </w:p>
          <w:p w14:paraId="25E6FB2A" w14:textId="77777777" w:rsidR="001C6C2D" w:rsidRDefault="001C6C2D" w:rsidP="00B50E96">
            <w:pPr>
              <w:jc w:val="center"/>
              <w:rPr>
                <w:rFonts w:ascii="Century Gothic" w:hAnsi="Century Gothic" w:cs="Arial"/>
              </w:rPr>
            </w:pPr>
          </w:p>
          <w:p w14:paraId="293E3D18" w14:textId="77777777" w:rsidR="001C6C2D" w:rsidRDefault="001C6C2D" w:rsidP="00B50E96">
            <w:pPr>
              <w:jc w:val="center"/>
              <w:rPr>
                <w:rFonts w:ascii="Century Gothic" w:hAnsi="Century Gothic" w:cs="Arial"/>
              </w:rPr>
            </w:pPr>
          </w:p>
          <w:p w14:paraId="53BA9C75" w14:textId="77777777" w:rsidR="001C6C2D" w:rsidRDefault="001C6C2D" w:rsidP="00B50E96">
            <w:pPr>
              <w:jc w:val="center"/>
              <w:rPr>
                <w:rFonts w:ascii="Century Gothic" w:hAnsi="Century Gothic" w:cs="Arial"/>
              </w:rPr>
            </w:pPr>
          </w:p>
          <w:p w14:paraId="39110D12" w14:textId="77777777" w:rsidR="001C6C2D" w:rsidRDefault="001C6C2D" w:rsidP="00B50E96">
            <w:pPr>
              <w:jc w:val="center"/>
              <w:rPr>
                <w:rFonts w:ascii="Century Gothic" w:hAnsi="Century Gothic" w:cs="Arial"/>
              </w:rPr>
            </w:pPr>
          </w:p>
          <w:p w14:paraId="5E2F39D6" w14:textId="77777777" w:rsidR="001C6C2D" w:rsidRDefault="001C6C2D" w:rsidP="00B50E96">
            <w:pPr>
              <w:jc w:val="center"/>
              <w:rPr>
                <w:rFonts w:ascii="Century Gothic" w:hAnsi="Century Gothic" w:cs="Arial"/>
              </w:rPr>
            </w:pPr>
          </w:p>
          <w:p w14:paraId="54CABFD3" w14:textId="77777777" w:rsidR="001C6C2D" w:rsidRDefault="001C6C2D" w:rsidP="00B50E96">
            <w:pPr>
              <w:jc w:val="center"/>
              <w:rPr>
                <w:rFonts w:ascii="Century Gothic" w:hAnsi="Century Gothic" w:cs="Arial"/>
              </w:rPr>
            </w:pPr>
          </w:p>
          <w:p w14:paraId="012DEFE0" w14:textId="77777777" w:rsidR="001C6C2D" w:rsidRDefault="001C6C2D" w:rsidP="00B50E96">
            <w:pPr>
              <w:jc w:val="center"/>
              <w:rPr>
                <w:rFonts w:ascii="Century Gothic" w:hAnsi="Century Gothic" w:cs="Arial"/>
              </w:rPr>
            </w:pPr>
          </w:p>
          <w:p w14:paraId="5A581F44" w14:textId="77777777" w:rsidR="001C6C2D" w:rsidRDefault="001C6C2D" w:rsidP="00B50E96">
            <w:pPr>
              <w:jc w:val="center"/>
              <w:rPr>
                <w:rFonts w:ascii="Century Gothic" w:hAnsi="Century Gothic" w:cs="Arial"/>
              </w:rPr>
            </w:pPr>
          </w:p>
          <w:p w14:paraId="01B46B12" w14:textId="77777777" w:rsidR="001C6C2D" w:rsidRDefault="001C6C2D" w:rsidP="00B50E96">
            <w:pPr>
              <w:jc w:val="center"/>
              <w:rPr>
                <w:rFonts w:ascii="Century Gothic" w:hAnsi="Century Gothic" w:cs="Arial"/>
              </w:rPr>
            </w:pPr>
          </w:p>
          <w:p w14:paraId="017C37AF" w14:textId="77777777" w:rsidR="00C51FEB" w:rsidRDefault="00C51FEB" w:rsidP="00C51FEB">
            <w:pPr>
              <w:rPr>
                <w:rFonts w:ascii="Century Gothic" w:hAnsi="Century Gothic" w:cs="Arial"/>
              </w:rPr>
            </w:pPr>
          </w:p>
          <w:p w14:paraId="1570D326" w14:textId="77777777" w:rsidR="00C51FEB" w:rsidRDefault="00C51FEB" w:rsidP="00C51FEB">
            <w:pPr>
              <w:rPr>
                <w:rFonts w:ascii="Century Gothic" w:hAnsi="Century Gothic" w:cs="Arial"/>
              </w:rPr>
            </w:pPr>
          </w:p>
          <w:p w14:paraId="2461277A" w14:textId="11451F8A" w:rsidR="00C51FEB" w:rsidRDefault="00C51FEB" w:rsidP="00C51FEB">
            <w:pPr>
              <w:rPr>
                <w:rFonts w:ascii="Century Gothic" w:hAnsi="Century Gothic" w:cs="Arial"/>
              </w:rPr>
            </w:pPr>
          </w:p>
          <w:p w14:paraId="3E342F65" w14:textId="2659E085" w:rsidR="00C51FEB" w:rsidRDefault="00C51FEB" w:rsidP="00C51FEB">
            <w:pPr>
              <w:rPr>
                <w:rFonts w:ascii="Century Gothic" w:hAnsi="Century Gothic" w:cs="Arial"/>
              </w:rPr>
            </w:pPr>
          </w:p>
          <w:p w14:paraId="730B0AF5" w14:textId="61071113" w:rsidR="00C51FEB" w:rsidRDefault="00165A76" w:rsidP="00C51FEB">
            <w:pPr>
              <w:rPr>
                <w:rFonts w:ascii="Century Gothic" w:hAnsi="Century Gothic" w:cs="Arial"/>
              </w:rPr>
            </w:pPr>
            <w:r>
              <w:rPr>
                <w:rFonts w:ascii="Century Gothic" w:hAnsi="Century Gothic" w:cs="Arial"/>
                <w:noProof/>
                <w:lang w:eastAsia="en-GB"/>
              </w:rPr>
              <mc:AlternateContent>
                <mc:Choice Requires="wps">
                  <w:drawing>
                    <wp:anchor distT="0" distB="0" distL="114300" distR="114300" simplePos="0" relativeHeight="251689984" behindDoc="0" locked="0" layoutInCell="1" allowOverlap="1" wp14:anchorId="59C884E7" wp14:editId="126F67CE">
                      <wp:simplePos x="0" y="0"/>
                      <wp:positionH relativeFrom="column">
                        <wp:posOffset>-598805</wp:posOffset>
                      </wp:positionH>
                      <wp:positionV relativeFrom="paragraph">
                        <wp:posOffset>219710</wp:posOffset>
                      </wp:positionV>
                      <wp:extent cx="409575" cy="34290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409575" cy="342900"/>
                              </a:xfrm>
                              <a:prstGeom prst="rect">
                                <a:avLst/>
                              </a:prstGeom>
                              <a:solidFill>
                                <a:schemeClr val="lt1"/>
                              </a:solidFill>
                              <a:ln w="6350">
                                <a:noFill/>
                              </a:ln>
                            </wps:spPr>
                            <wps:txbx>
                              <w:txbxContent>
                                <w:p w14:paraId="2CA789BB" w14:textId="41F9BFCD" w:rsidR="00C73108" w:rsidRDefault="00C73108">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884E7" id="Text Box 20" o:spid="_x0000_s1032" type="#_x0000_t202" style="position:absolute;margin-left:-47.15pt;margin-top:17.3pt;width:32.25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" fillcolor="white [3201]" stroked="f" strokeweight=".5pt">
                      <v:textbox>
                        <w:txbxContent>
                          <w:p w14:paraId="2CA789BB" w14:textId="41F9BFCD" w:rsidR="00C73108" w:rsidRDefault="00C73108">
                            <w:r>
                              <w:t>5</w:t>
                            </w:r>
                          </w:p>
                        </w:txbxContent>
                      </v:textbox>
                    </v:shape>
                  </w:pict>
                </mc:Fallback>
              </mc:AlternateContent>
            </w:r>
            <w:r>
              <w:rPr>
                <w:rFonts w:ascii="Century Gothic" w:hAnsi="Century Gothic" w:cs="Arial"/>
                <w:noProof/>
                <w:lang w:eastAsia="en-GB"/>
              </w:rPr>
              <mc:AlternateContent>
                <mc:Choice Requires="wps">
                  <w:drawing>
                    <wp:anchor distT="0" distB="0" distL="114300" distR="114300" simplePos="0" relativeHeight="251688960" behindDoc="0" locked="0" layoutInCell="1" allowOverlap="1" wp14:anchorId="32908F72" wp14:editId="1A241DA7">
                      <wp:simplePos x="0" y="0"/>
                      <wp:positionH relativeFrom="column">
                        <wp:posOffset>-627380</wp:posOffset>
                      </wp:positionH>
                      <wp:positionV relativeFrom="paragraph">
                        <wp:posOffset>124460</wp:posOffset>
                      </wp:positionV>
                      <wp:extent cx="9610725" cy="57150"/>
                      <wp:effectExtent l="0" t="0" r="28575" b="19050"/>
                      <wp:wrapNone/>
                      <wp:docPr id="18" name="Straight Connector 18"/>
                      <wp:cNvGraphicFramePr/>
                      <a:graphic xmlns:a="http://schemas.openxmlformats.org/drawingml/2006/main">
                        <a:graphicData uri="http://schemas.microsoft.com/office/word/2010/wordprocessingShape">
                          <wps:wsp>
                            <wps:cNvCnPr/>
                            <wps:spPr>
                              <a:xfrm flipV="1">
                                <a:off x="0" y="0"/>
                                <a:ext cx="961072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5C2449" id="Straight Connector 18"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4pt,9.8pt" to="707.3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" strokecolor="black [3040]"/>
                  </w:pict>
                </mc:Fallback>
              </mc:AlternateContent>
            </w:r>
          </w:p>
          <w:p w14:paraId="09B04DF8" w14:textId="77777777" w:rsidR="00C51FEB" w:rsidRDefault="00C51FEB" w:rsidP="00C51FEB">
            <w:pPr>
              <w:rPr>
                <w:rFonts w:ascii="Century Gothic" w:hAnsi="Century Gothic" w:cs="Arial"/>
              </w:rPr>
            </w:pPr>
          </w:p>
          <w:p w14:paraId="4BABEB66" w14:textId="77777777" w:rsidR="00C51FEB" w:rsidRDefault="00C51FEB" w:rsidP="00C51FEB">
            <w:pPr>
              <w:rPr>
                <w:rFonts w:ascii="Century Gothic" w:hAnsi="Century Gothic" w:cs="Arial"/>
              </w:rPr>
            </w:pPr>
          </w:p>
          <w:p w14:paraId="1D728CC3" w14:textId="77777777" w:rsidR="00C51FEB" w:rsidRDefault="00C51FEB" w:rsidP="00C51FEB">
            <w:pPr>
              <w:rPr>
                <w:rFonts w:ascii="Century Gothic" w:hAnsi="Century Gothic" w:cs="Arial"/>
              </w:rPr>
            </w:pPr>
          </w:p>
          <w:p w14:paraId="4E8ECD1C" w14:textId="77777777" w:rsidR="00C51FEB" w:rsidRDefault="00A179FB" w:rsidP="00C51FEB">
            <w:pPr>
              <w:rPr>
                <w:rFonts w:ascii="Century Gothic" w:hAnsi="Century Gothic" w:cs="Arial"/>
              </w:rPr>
            </w:pPr>
            <w:r>
              <w:rPr>
                <w:rFonts w:ascii="Century Gothic" w:hAnsi="Century Gothic" w:cs="Arial"/>
                <w:noProof/>
                <w:lang w:eastAsia="en-GB"/>
              </w:rPr>
              <mc:AlternateContent>
                <mc:Choice Requires="wps">
                  <w:drawing>
                    <wp:anchor distT="0" distB="0" distL="114300" distR="114300" simplePos="0" relativeHeight="251671552" behindDoc="0" locked="0" layoutInCell="1" allowOverlap="1" wp14:anchorId="3A92CE41" wp14:editId="2CFF67AF">
                      <wp:simplePos x="0" y="0"/>
                      <wp:positionH relativeFrom="column">
                        <wp:posOffset>-575917</wp:posOffset>
                      </wp:positionH>
                      <wp:positionV relativeFrom="paragraph">
                        <wp:posOffset>243426</wp:posOffset>
                      </wp:positionV>
                      <wp:extent cx="365760" cy="50093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65760" cy="500932"/>
                              </a:xfrm>
                              <a:prstGeom prst="rect">
                                <a:avLst/>
                              </a:prstGeom>
                              <a:solidFill>
                                <a:schemeClr val="lt1"/>
                              </a:solidFill>
                              <a:ln w="6350">
                                <a:noFill/>
                              </a:ln>
                            </wps:spPr>
                            <wps:txbx>
                              <w:txbxContent>
                                <w:p w14:paraId="02219ABC" w14:textId="4CA83099" w:rsidR="00A179FB" w:rsidRDefault="00C73108">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92CE41" id="Text Box 10" o:spid="_x0000_s1033" type="#_x0000_t202" style="position:absolute;margin-left:-45.35pt;margin-top:19.15pt;width:28.8pt;height:39.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" fillcolor="white [3201]" stroked="f" strokeweight=".5pt">
                      <v:textbox>
                        <w:txbxContent>
                          <w:p w14:paraId="02219ABC" w14:textId="4CA83099" w:rsidR="00A179FB" w:rsidRDefault="00C73108">
                            <w:r>
                              <w:t>6</w:t>
                            </w:r>
                          </w:p>
                        </w:txbxContent>
                      </v:textbox>
                    </v:shape>
                  </w:pict>
                </mc:Fallback>
              </mc:AlternateContent>
            </w:r>
          </w:p>
          <w:p w14:paraId="575F94D2" w14:textId="77777777" w:rsidR="001C6C2D" w:rsidRPr="009E7A53" w:rsidRDefault="001C6C2D" w:rsidP="00C51FEB">
            <w:pPr>
              <w:rPr>
                <w:rFonts w:ascii="Century Gothic" w:hAnsi="Century Gothic" w:cs="Arial"/>
                <w:b/>
              </w:rPr>
            </w:pPr>
            <w:r w:rsidRPr="009E7A53">
              <w:rPr>
                <w:rFonts w:ascii="Century Gothic" w:hAnsi="Century Gothic" w:cs="Arial"/>
                <w:b/>
              </w:rPr>
              <w:t>Are pupils able to understand an author’s intentions?</w:t>
            </w:r>
          </w:p>
          <w:p w14:paraId="08DD1A7A" w14:textId="77777777" w:rsidR="001C6C2D" w:rsidRDefault="001C6C2D" w:rsidP="00B50E96">
            <w:pPr>
              <w:jc w:val="center"/>
              <w:rPr>
                <w:rFonts w:ascii="Century Gothic" w:hAnsi="Century Gothic" w:cs="Arial"/>
              </w:rPr>
            </w:pPr>
          </w:p>
          <w:p w14:paraId="254D7A29" w14:textId="77777777" w:rsidR="001C6C2D" w:rsidRDefault="001C6C2D" w:rsidP="00B50E96">
            <w:pPr>
              <w:jc w:val="center"/>
              <w:rPr>
                <w:rFonts w:ascii="Century Gothic" w:hAnsi="Century Gothic" w:cs="Arial"/>
              </w:rPr>
            </w:pPr>
          </w:p>
          <w:p w14:paraId="28544772" w14:textId="77777777" w:rsidR="001C6C2D" w:rsidRDefault="001C6C2D" w:rsidP="00B50E96">
            <w:pPr>
              <w:jc w:val="center"/>
              <w:rPr>
                <w:rFonts w:ascii="Century Gothic" w:hAnsi="Century Gothic" w:cs="Arial"/>
              </w:rPr>
            </w:pPr>
          </w:p>
          <w:p w14:paraId="44459E01" w14:textId="77777777" w:rsidR="001C6C2D" w:rsidRDefault="001C6C2D" w:rsidP="00B50E96">
            <w:pPr>
              <w:jc w:val="center"/>
              <w:rPr>
                <w:rFonts w:ascii="Century Gothic" w:hAnsi="Century Gothic" w:cs="Arial"/>
              </w:rPr>
            </w:pPr>
          </w:p>
          <w:p w14:paraId="3DCB720B" w14:textId="77777777" w:rsidR="001C6C2D" w:rsidRDefault="001C6C2D" w:rsidP="00B50E96">
            <w:pPr>
              <w:jc w:val="center"/>
              <w:rPr>
                <w:rFonts w:ascii="Century Gothic" w:hAnsi="Century Gothic" w:cs="Arial"/>
              </w:rPr>
            </w:pPr>
          </w:p>
          <w:p w14:paraId="40E2D621" w14:textId="77777777" w:rsidR="001C6C2D" w:rsidRDefault="001C6C2D" w:rsidP="00B50E96">
            <w:pPr>
              <w:jc w:val="center"/>
              <w:rPr>
                <w:rFonts w:ascii="Century Gothic" w:hAnsi="Century Gothic" w:cs="Arial"/>
              </w:rPr>
            </w:pPr>
          </w:p>
          <w:p w14:paraId="593D8A6D" w14:textId="77777777" w:rsidR="001C6C2D" w:rsidRDefault="001C6C2D" w:rsidP="00B50E96">
            <w:pPr>
              <w:jc w:val="center"/>
              <w:rPr>
                <w:rFonts w:ascii="Century Gothic" w:hAnsi="Century Gothic" w:cs="Arial"/>
              </w:rPr>
            </w:pPr>
          </w:p>
          <w:p w14:paraId="28F45AA8" w14:textId="77777777" w:rsidR="001C6C2D" w:rsidRDefault="001C6C2D" w:rsidP="00B50E96">
            <w:pPr>
              <w:jc w:val="center"/>
              <w:rPr>
                <w:rFonts w:ascii="Century Gothic" w:hAnsi="Century Gothic" w:cs="Arial"/>
              </w:rPr>
            </w:pPr>
          </w:p>
          <w:p w14:paraId="41469774" w14:textId="77777777" w:rsidR="001C6C2D" w:rsidRDefault="001C6C2D" w:rsidP="00B50E96">
            <w:pPr>
              <w:jc w:val="center"/>
              <w:rPr>
                <w:rFonts w:ascii="Century Gothic" w:hAnsi="Century Gothic" w:cs="Arial"/>
              </w:rPr>
            </w:pPr>
          </w:p>
          <w:p w14:paraId="4C2D0E5D" w14:textId="77777777" w:rsidR="001C6C2D" w:rsidRDefault="001C6C2D" w:rsidP="00B50E96">
            <w:pPr>
              <w:jc w:val="center"/>
              <w:rPr>
                <w:rFonts w:ascii="Century Gothic" w:hAnsi="Century Gothic" w:cs="Arial"/>
              </w:rPr>
            </w:pPr>
          </w:p>
          <w:p w14:paraId="778CDBBA" w14:textId="77777777" w:rsidR="001C6C2D" w:rsidRDefault="001C6C2D" w:rsidP="00B50E96">
            <w:pPr>
              <w:jc w:val="center"/>
              <w:rPr>
                <w:rFonts w:ascii="Century Gothic" w:hAnsi="Century Gothic" w:cs="Arial"/>
              </w:rPr>
            </w:pPr>
          </w:p>
          <w:p w14:paraId="71D65585" w14:textId="77777777" w:rsidR="001C6C2D" w:rsidRDefault="001C6C2D" w:rsidP="00B50E96">
            <w:pPr>
              <w:jc w:val="center"/>
              <w:rPr>
                <w:rFonts w:ascii="Century Gothic" w:hAnsi="Century Gothic" w:cs="Arial"/>
              </w:rPr>
            </w:pPr>
          </w:p>
          <w:p w14:paraId="469BBF56" w14:textId="77777777" w:rsidR="001C6C2D" w:rsidRDefault="001C6C2D" w:rsidP="00B50E96">
            <w:pPr>
              <w:jc w:val="center"/>
              <w:rPr>
                <w:rFonts w:ascii="Century Gothic" w:hAnsi="Century Gothic" w:cs="Arial"/>
              </w:rPr>
            </w:pPr>
          </w:p>
          <w:p w14:paraId="60080EFF" w14:textId="77777777" w:rsidR="001C6C2D" w:rsidRDefault="001C6C2D" w:rsidP="00B50E96">
            <w:pPr>
              <w:jc w:val="center"/>
              <w:rPr>
                <w:rFonts w:ascii="Century Gothic" w:hAnsi="Century Gothic" w:cs="Arial"/>
              </w:rPr>
            </w:pPr>
          </w:p>
          <w:p w14:paraId="303434CA" w14:textId="77777777" w:rsidR="001C6C2D" w:rsidRDefault="001C6C2D" w:rsidP="00B50E96">
            <w:pPr>
              <w:jc w:val="center"/>
              <w:rPr>
                <w:rFonts w:ascii="Century Gothic" w:hAnsi="Century Gothic" w:cs="Arial"/>
              </w:rPr>
            </w:pPr>
          </w:p>
          <w:p w14:paraId="5DD9EF4A" w14:textId="77777777" w:rsidR="001C6C2D" w:rsidRDefault="001C6C2D" w:rsidP="00B50E96">
            <w:pPr>
              <w:jc w:val="center"/>
              <w:rPr>
                <w:rFonts w:ascii="Century Gothic" w:hAnsi="Century Gothic" w:cs="Arial"/>
              </w:rPr>
            </w:pPr>
          </w:p>
          <w:p w14:paraId="0CBDD5C8" w14:textId="77777777" w:rsidR="001C6C2D" w:rsidRDefault="001C6C2D" w:rsidP="00B50E96">
            <w:pPr>
              <w:jc w:val="center"/>
              <w:rPr>
                <w:rFonts w:ascii="Century Gothic" w:hAnsi="Century Gothic" w:cs="Arial"/>
              </w:rPr>
            </w:pPr>
          </w:p>
          <w:p w14:paraId="69BF22B6" w14:textId="77777777" w:rsidR="001C6C2D" w:rsidRDefault="001C6C2D" w:rsidP="00B50E96">
            <w:pPr>
              <w:jc w:val="center"/>
              <w:rPr>
                <w:rFonts w:ascii="Century Gothic" w:hAnsi="Century Gothic" w:cs="Arial"/>
              </w:rPr>
            </w:pPr>
          </w:p>
          <w:p w14:paraId="64A37DC7" w14:textId="77777777" w:rsidR="001C6C2D" w:rsidRDefault="00A179FB" w:rsidP="00B50E96">
            <w:pPr>
              <w:jc w:val="center"/>
              <w:rPr>
                <w:rFonts w:ascii="Century Gothic" w:hAnsi="Century Gothic" w:cs="Arial"/>
              </w:rPr>
            </w:pPr>
            <w:r>
              <w:rPr>
                <w:rFonts w:ascii="Century Gothic" w:hAnsi="Century Gothic" w:cs="Arial"/>
                <w:noProof/>
                <w:lang w:eastAsia="en-GB"/>
              </w:rPr>
              <mc:AlternateContent>
                <mc:Choice Requires="wps">
                  <w:drawing>
                    <wp:anchor distT="0" distB="0" distL="114300" distR="114300" simplePos="0" relativeHeight="251672576" behindDoc="0" locked="0" layoutInCell="1" allowOverlap="1" wp14:anchorId="5D3976C5" wp14:editId="008E4760">
                      <wp:simplePos x="0" y="0"/>
                      <wp:positionH relativeFrom="column">
                        <wp:posOffset>-719042</wp:posOffset>
                      </wp:positionH>
                      <wp:positionV relativeFrom="paragraph">
                        <wp:posOffset>204139</wp:posOffset>
                      </wp:positionV>
                      <wp:extent cx="9660835" cy="55659"/>
                      <wp:effectExtent l="0" t="0" r="36195" b="20955"/>
                      <wp:wrapNone/>
                      <wp:docPr id="11" name="Straight Connector 11"/>
                      <wp:cNvGraphicFramePr/>
                      <a:graphic xmlns:a="http://schemas.openxmlformats.org/drawingml/2006/main">
                        <a:graphicData uri="http://schemas.microsoft.com/office/word/2010/wordprocessingShape">
                          <wps:wsp>
                            <wps:cNvCnPr/>
                            <wps:spPr>
                              <a:xfrm flipV="1">
                                <a:off x="0" y="0"/>
                                <a:ext cx="9660835" cy="5565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493C42" id="Straight Connector 11"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56.6pt,16.05pt" to="704.1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" strokecolor="black [3040]"/>
                  </w:pict>
                </mc:Fallback>
              </mc:AlternateContent>
            </w:r>
          </w:p>
          <w:p w14:paraId="6F1D1714" w14:textId="77777777" w:rsidR="001C6C2D" w:rsidRDefault="001C6C2D" w:rsidP="00B50E96">
            <w:pPr>
              <w:jc w:val="center"/>
              <w:rPr>
                <w:rFonts w:ascii="Century Gothic" w:hAnsi="Century Gothic" w:cs="Arial"/>
              </w:rPr>
            </w:pPr>
          </w:p>
          <w:p w14:paraId="4A0B47A9" w14:textId="77777777" w:rsidR="001C6C2D" w:rsidRDefault="001C6C2D" w:rsidP="00B50E96">
            <w:pPr>
              <w:jc w:val="center"/>
              <w:rPr>
                <w:rFonts w:ascii="Century Gothic" w:hAnsi="Century Gothic" w:cs="Arial"/>
              </w:rPr>
            </w:pPr>
          </w:p>
          <w:p w14:paraId="2DC8FFBA" w14:textId="5A7310E4" w:rsidR="001C6C2D" w:rsidRDefault="0070113B" w:rsidP="00B50E96">
            <w:pPr>
              <w:jc w:val="center"/>
              <w:rPr>
                <w:rFonts w:ascii="Century Gothic" w:hAnsi="Century Gothic" w:cs="Arial"/>
              </w:rPr>
            </w:pPr>
            <w:r>
              <w:rPr>
                <w:rFonts w:ascii="Century Gothic" w:hAnsi="Century Gothic" w:cs="Arial"/>
                <w:noProof/>
                <w:lang w:eastAsia="en-GB"/>
              </w:rPr>
              <mc:AlternateContent>
                <mc:Choice Requires="wps">
                  <w:drawing>
                    <wp:anchor distT="0" distB="0" distL="114300" distR="114300" simplePos="0" relativeHeight="251697152" behindDoc="0" locked="0" layoutInCell="1" allowOverlap="1" wp14:anchorId="0B5BDE56" wp14:editId="5EC5D4E2">
                      <wp:simplePos x="0" y="0"/>
                      <wp:positionH relativeFrom="column">
                        <wp:posOffset>1039495</wp:posOffset>
                      </wp:positionH>
                      <wp:positionV relativeFrom="paragraph">
                        <wp:posOffset>114300</wp:posOffset>
                      </wp:positionV>
                      <wp:extent cx="1000125" cy="1152525"/>
                      <wp:effectExtent l="0" t="0" r="9525" b="9525"/>
                      <wp:wrapNone/>
                      <wp:docPr id="29" name="Text Box 29"/>
                      <wp:cNvGraphicFramePr/>
                      <a:graphic xmlns:a="http://schemas.openxmlformats.org/drawingml/2006/main">
                        <a:graphicData uri="http://schemas.microsoft.com/office/word/2010/wordprocessingShape">
                          <wps:wsp>
                            <wps:cNvSpPr txBox="1"/>
                            <wps:spPr>
                              <a:xfrm>
                                <a:off x="0" y="0"/>
                                <a:ext cx="1000125" cy="1152525"/>
                              </a:xfrm>
                              <a:prstGeom prst="rect">
                                <a:avLst/>
                              </a:prstGeom>
                              <a:solidFill>
                                <a:schemeClr val="lt1"/>
                              </a:solidFill>
                              <a:ln w="6350">
                                <a:noFill/>
                              </a:ln>
                            </wps:spPr>
                            <wps:txbx>
                              <w:txbxContent>
                                <w:p w14:paraId="43836519" w14:textId="257522C6" w:rsidR="0070113B" w:rsidRDefault="0070113B">
                                  <w:r>
                                    <w:t>To explore how a writer integrates a theme into their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BDE56" id="Text Box 29" o:spid="_x0000_s1034" type="#_x0000_t202" style="position:absolute;left:0;text-align:left;margin-left:81.85pt;margin-top:9pt;width:78.75pt;height:9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" fillcolor="white [3201]" stroked="f" strokeweight=".5pt">
                      <v:textbox>
                        <w:txbxContent>
                          <w:p w14:paraId="43836519" w14:textId="257522C6" w:rsidR="0070113B" w:rsidRDefault="0070113B">
                            <w:r>
                              <w:t>To explore how a writer integrates a theme into their work.</w:t>
                            </w:r>
                          </w:p>
                        </w:txbxContent>
                      </v:textbox>
                    </v:shape>
                  </w:pict>
                </mc:Fallback>
              </mc:AlternateContent>
            </w:r>
          </w:p>
          <w:p w14:paraId="13075A8A" w14:textId="77777777" w:rsidR="001C6C2D" w:rsidRDefault="00A179FB" w:rsidP="00B50E96">
            <w:pPr>
              <w:jc w:val="center"/>
              <w:rPr>
                <w:rFonts w:ascii="Century Gothic" w:hAnsi="Century Gothic" w:cs="Arial"/>
              </w:rPr>
            </w:pPr>
            <w:r>
              <w:rPr>
                <w:rFonts w:ascii="Century Gothic" w:hAnsi="Century Gothic" w:cs="Arial"/>
                <w:noProof/>
                <w:lang w:eastAsia="en-GB"/>
              </w:rPr>
              <mc:AlternateContent>
                <mc:Choice Requires="wps">
                  <w:drawing>
                    <wp:anchor distT="0" distB="0" distL="114300" distR="114300" simplePos="0" relativeHeight="251675648" behindDoc="0" locked="0" layoutInCell="1" allowOverlap="1" wp14:anchorId="6D54DF40" wp14:editId="44B6909C">
                      <wp:simplePos x="0" y="0"/>
                      <wp:positionH relativeFrom="column">
                        <wp:posOffset>-560705</wp:posOffset>
                      </wp:positionH>
                      <wp:positionV relativeFrom="paragraph">
                        <wp:posOffset>180975</wp:posOffset>
                      </wp:positionV>
                      <wp:extent cx="495300" cy="341630"/>
                      <wp:effectExtent l="0" t="0" r="0" b="1270"/>
                      <wp:wrapNone/>
                      <wp:docPr id="13" name="Text Box 13"/>
                      <wp:cNvGraphicFramePr/>
                      <a:graphic xmlns:a="http://schemas.openxmlformats.org/drawingml/2006/main">
                        <a:graphicData uri="http://schemas.microsoft.com/office/word/2010/wordprocessingShape">
                          <wps:wsp>
                            <wps:cNvSpPr txBox="1"/>
                            <wps:spPr>
                              <a:xfrm>
                                <a:off x="0" y="0"/>
                                <a:ext cx="495300" cy="341630"/>
                              </a:xfrm>
                              <a:prstGeom prst="rect">
                                <a:avLst/>
                              </a:prstGeom>
                              <a:solidFill>
                                <a:schemeClr val="lt1"/>
                              </a:solidFill>
                              <a:ln w="6350">
                                <a:noFill/>
                              </a:ln>
                            </wps:spPr>
                            <wps:txbx>
                              <w:txbxContent>
                                <w:p w14:paraId="6899687A" w14:textId="0F575E90" w:rsidR="00A179FB" w:rsidRDefault="00C73108">
                                  <w:r>
                                    <w:rPr>
                                      <w:highlight w:val="cyan"/>
                                    </w:rP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4DF40" id="Text Box 13" o:spid="_x0000_s1035" type="#_x0000_t202" style="position:absolute;left:0;text-align:left;margin-left:-44.15pt;margin-top:14.25pt;width:39pt;height:2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" fillcolor="white [3201]" stroked="f" strokeweight=".5pt">
                      <v:textbox>
                        <w:txbxContent>
                          <w:p w14:paraId="6899687A" w14:textId="0F575E90" w:rsidR="00A179FB" w:rsidRDefault="00C73108">
                            <w:r>
                              <w:rPr>
                                <w:highlight w:val="cyan"/>
                              </w:rPr>
                              <w:t>7/8</w:t>
                            </w:r>
                          </w:p>
                        </w:txbxContent>
                      </v:textbox>
                    </v:shape>
                  </w:pict>
                </mc:Fallback>
              </mc:AlternateContent>
            </w:r>
          </w:p>
          <w:p w14:paraId="1C291D0D" w14:textId="77777777" w:rsidR="001C6C2D" w:rsidRPr="005513C8" w:rsidRDefault="001C6C2D" w:rsidP="00BF165A">
            <w:pPr>
              <w:rPr>
                <w:rFonts w:ascii="Century Gothic" w:hAnsi="Century Gothic" w:cs="Arial"/>
                <w:b/>
              </w:rPr>
            </w:pPr>
            <w:r w:rsidRPr="005513C8">
              <w:rPr>
                <w:rFonts w:ascii="Century Gothic" w:hAnsi="Century Gothic" w:cs="Arial"/>
                <w:b/>
              </w:rPr>
              <w:t>Are pupils able</w:t>
            </w:r>
            <w:r w:rsidR="00BF165A" w:rsidRPr="005513C8">
              <w:rPr>
                <w:rFonts w:ascii="Century Gothic" w:hAnsi="Century Gothic" w:cs="Arial"/>
                <w:b/>
              </w:rPr>
              <w:t xml:space="preserve"> to explore a theme in a text?</w:t>
            </w:r>
          </w:p>
        </w:tc>
        <w:tc>
          <w:tcPr>
            <w:tcW w:w="1730" w:type="dxa"/>
            <w:vAlign w:val="center"/>
          </w:tcPr>
          <w:p w14:paraId="704C490C" w14:textId="77777777" w:rsidR="00216887" w:rsidRPr="00F94B73" w:rsidRDefault="00A75540" w:rsidP="00B50E96">
            <w:pPr>
              <w:rPr>
                <w:rFonts w:ascii="Century Gothic" w:hAnsi="Century Gothic" w:cs="Arial"/>
              </w:rPr>
            </w:pPr>
            <w:r w:rsidRPr="00F94B73">
              <w:rPr>
                <w:rFonts w:ascii="Century Gothic" w:hAnsi="Century Gothic" w:cs="Arial"/>
              </w:rPr>
              <w:lastRenderedPageBreak/>
              <w:t>To develop understanding of a character from information in a text</w:t>
            </w:r>
          </w:p>
          <w:p w14:paraId="399B3C95" w14:textId="77777777" w:rsidR="00216887" w:rsidRDefault="00216887" w:rsidP="00B50E96">
            <w:pPr>
              <w:rPr>
                <w:rFonts w:ascii="Century Gothic" w:hAnsi="Century Gothic" w:cs="Arial"/>
                <w:sz w:val="24"/>
                <w:szCs w:val="24"/>
              </w:rPr>
            </w:pPr>
          </w:p>
          <w:p w14:paraId="136FF746" w14:textId="77777777" w:rsidR="00216887" w:rsidRDefault="00216887" w:rsidP="00B50E96">
            <w:pPr>
              <w:rPr>
                <w:rFonts w:ascii="Century Gothic" w:hAnsi="Century Gothic" w:cs="Arial"/>
                <w:sz w:val="24"/>
                <w:szCs w:val="24"/>
              </w:rPr>
            </w:pPr>
          </w:p>
          <w:p w14:paraId="496DF56C" w14:textId="77777777" w:rsidR="00216887" w:rsidRDefault="00216887" w:rsidP="00B50E96">
            <w:pPr>
              <w:rPr>
                <w:rFonts w:ascii="Century Gothic" w:hAnsi="Century Gothic" w:cs="Arial"/>
                <w:sz w:val="24"/>
                <w:szCs w:val="24"/>
              </w:rPr>
            </w:pPr>
          </w:p>
          <w:p w14:paraId="1A6D0488" w14:textId="77777777" w:rsidR="00216887" w:rsidRDefault="00216887" w:rsidP="00B50E96">
            <w:pPr>
              <w:rPr>
                <w:rFonts w:ascii="Century Gothic" w:hAnsi="Century Gothic" w:cs="Arial"/>
                <w:sz w:val="24"/>
                <w:szCs w:val="24"/>
              </w:rPr>
            </w:pPr>
          </w:p>
          <w:p w14:paraId="63539624" w14:textId="77777777" w:rsidR="00216887" w:rsidRDefault="00216887" w:rsidP="00B50E96">
            <w:pPr>
              <w:rPr>
                <w:rFonts w:ascii="Century Gothic" w:hAnsi="Century Gothic" w:cs="Arial"/>
                <w:sz w:val="24"/>
                <w:szCs w:val="24"/>
              </w:rPr>
            </w:pPr>
          </w:p>
          <w:p w14:paraId="18B3E0E3" w14:textId="77777777" w:rsidR="00216887" w:rsidRDefault="00216887" w:rsidP="00B50E96">
            <w:pPr>
              <w:rPr>
                <w:rFonts w:ascii="Century Gothic" w:hAnsi="Century Gothic" w:cs="Arial"/>
                <w:sz w:val="24"/>
                <w:szCs w:val="24"/>
              </w:rPr>
            </w:pPr>
          </w:p>
          <w:p w14:paraId="47C716F7" w14:textId="77777777" w:rsidR="00216887" w:rsidRDefault="00216887" w:rsidP="00B50E96">
            <w:pPr>
              <w:rPr>
                <w:rFonts w:ascii="Century Gothic" w:hAnsi="Century Gothic" w:cs="Arial"/>
                <w:sz w:val="24"/>
                <w:szCs w:val="24"/>
              </w:rPr>
            </w:pPr>
          </w:p>
          <w:p w14:paraId="3BC8EBE8" w14:textId="77777777" w:rsidR="00216887" w:rsidRDefault="00216887" w:rsidP="00B50E96">
            <w:pPr>
              <w:rPr>
                <w:rFonts w:ascii="Century Gothic" w:hAnsi="Century Gothic" w:cs="Arial"/>
                <w:sz w:val="24"/>
                <w:szCs w:val="24"/>
              </w:rPr>
            </w:pPr>
          </w:p>
          <w:p w14:paraId="260EE585" w14:textId="77777777" w:rsidR="00216887" w:rsidRDefault="00216887" w:rsidP="00B50E96">
            <w:pPr>
              <w:rPr>
                <w:rFonts w:ascii="Century Gothic" w:hAnsi="Century Gothic" w:cs="Arial"/>
                <w:sz w:val="24"/>
                <w:szCs w:val="24"/>
              </w:rPr>
            </w:pPr>
          </w:p>
          <w:p w14:paraId="2487E8AC" w14:textId="77777777" w:rsidR="00216887" w:rsidRDefault="00216887" w:rsidP="00B50E96">
            <w:pPr>
              <w:rPr>
                <w:rFonts w:ascii="Century Gothic" w:hAnsi="Century Gothic" w:cs="Arial"/>
                <w:sz w:val="24"/>
                <w:szCs w:val="24"/>
              </w:rPr>
            </w:pPr>
          </w:p>
          <w:p w14:paraId="0CF5E1A9" w14:textId="77777777" w:rsidR="00216887" w:rsidRDefault="00216887" w:rsidP="00B50E96">
            <w:pPr>
              <w:rPr>
                <w:rFonts w:ascii="Century Gothic" w:hAnsi="Century Gothic" w:cs="Arial"/>
                <w:sz w:val="24"/>
                <w:szCs w:val="24"/>
              </w:rPr>
            </w:pPr>
          </w:p>
          <w:p w14:paraId="4FDEB555" w14:textId="77777777" w:rsidR="00216887" w:rsidRDefault="00216887" w:rsidP="00B50E96">
            <w:pPr>
              <w:rPr>
                <w:rFonts w:ascii="Century Gothic" w:hAnsi="Century Gothic" w:cs="Arial"/>
                <w:sz w:val="24"/>
                <w:szCs w:val="24"/>
              </w:rPr>
            </w:pPr>
          </w:p>
          <w:p w14:paraId="2DDF6CC6" w14:textId="77777777" w:rsidR="00216887" w:rsidRDefault="00216887" w:rsidP="00B50E96">
            <w:pPr>
              <w:rPr>
                <w:rFonts w:ascii="Century Gothic" w:hAnsi="Century Gothic" w:cs="Arial"/>
                <w:sz w:val="24"/>
                <w:szCs w:val="24"/>
              </w:rPr>
            </w:pPr>
          </w:p>
          <w:p w14:paraId="6F5CBB2C" w14:textId="77777777" w:rsidR="00216887" w:rsidRDefault="00216887" w:rsidP="00B50E96">
            <w:pPr>
              <w:rPr>
                <w:rFonts w:ascii="Century Gothic" w:hAnsi="Century Gothic" w:cs="Arial"/>
                <w:sz w:val="24"/>
                <w:szCs w:val="24"/>
              </w:rPr>
            </w:pPr>
          </w:p>
          <w:p w14:paraId="53857F9E" w14:textId="77777777" w:rsidR="00216887" w:rsidRDefault="00216887" w:rsidP="00B50E96">
            <w:pPr>
              <w:rPr>
                <w:rFonts w:ascii="Century Gothic" w:hAnsi="Century Gothic" w:cs="Arial"/>
                <w:sz w:val="24"/>
                <w:szCs w:val="24"/>
              </w:rPr>
            </w:pPr>
          </w:p>
          <w:p w14:paraId="437DBB52" w14:textId="77777777" w:rsidR="00216887" w:rsidRDefault="00216887" w:rsidP="00B50E96">
            <w:pPr>
              <w:rPr>
                <w:rFonts w:ascii="Century Gothic" w:hAnsi="Century Gothic" w:cs="Arial"/>
                <w:sz w:val="24"/>
                <w:szCs w:val="24"/>
              </w:rPr>
            </w:pPr>
          </w:p>
          <w:p w14:paraId="49881A58" w14:textId="77777777" w:rsidR="00216887" w:rsidRDefault="00216887" w:rsidP="00B50E96">
            <w:pPr>
              <w:rPr>
                <w:rFonts w:ascii="Century Gothic" w:hAnsi="Century Gothic" w:cs="Arial"/>
                <w:sz w:val="24"/>
                <w:szCs w:val="24"/>
              </w:rPr>
            </w:pPr>
          </w:p>
          <w:p w14:paraId="05678ED8" w14:textId="77777777" w:rsidR="00216887" w:rsidRDefault="00216887" w:rsidP="00B50E96">
            <w:pPr>
              <w:rPr>
                <w:rFonts w:ascii="Century Gothic" w:hAnsi="Century Gothic" w:cs="Arial"/>
                <w:sz w:val="24"/>
                <w:szCs w:val="24"/>
              </w:rPr>
            </w:pPr>
          </w:p>
          <w:p w14:paraId="70DFA505" w14:textId="77777777" w:rsidR="00216887" w:rsidRDefault="00216887" w:rsidP="00B50E96">
            <w:pPr>
              <w:rPr>
                <w:rFonts w:ascii="Century Gothic" w:hAnsi="Century Gothic" w:cs="Arial"/>
                <w:sz w:val="24"/>
                <w:szCs w:val="24"/>
              </w:rPr>
            </w:pPr>
          </w:p>
          <w:p w14:paraId="4ECAA5A1" w14:textId="77777777" w:rsidR="00216887" w:rsidRDefault="00216887" w:rsidP="00B50E96">
            <w:pPr>
              <w:rPr>
                <w:rFonts w:ascii="Century Gothic" w:hAnsi="Century Gothic" w:cs="Arial"/>
                <w:sz w:val="24"/>
                <w:szCs w:val="24"/>
              </w:rPr>
            </w:pPr>
          </w:p>
          <w:p w14:paraId="4F40F238" w14:textId="77777777" w:rsidR="00216887" w:rsidRDefault="00216887" w:rsidP="00B50E96">
            <w:pPr>
              <w:rPr>
                <w:rFonts w:ascii="Century Gothic" w:hAnsi="Century Gothic" w:cs="Arial"/>
                <w:sz w:val="24"/>
                <w:szCs w:val="24"/>
              </w:rPr>
            </w:pPr>
          </w:p>
          <w:p w14:paraId="09993B4B" w14:textId="77777777" w:rsidR="00216887" w:rsidRDefault="00216887" w:rsidP="00B50E96">
            <w:pPr>
              <w:rPr>
                <w:rFonts w:ascii="Century Gothic" w:hAnsi="Century Gothic" w:cs="Arial"/>
                <w:sz w:val="24"/>
                <w:szCs w:val="24"/>
              </w:rPr>
            </w:pPr>
          </w:p>
          <w:p w14:paraId="568463C4" w14:textId="77777777" w:rsidR="00216887" w:rsidRDefault="00216887" w:rsidP="00B50E96">
            <w:pPr>
              <w:rPr>
                <w:rFonts w:ascii="Century Gothic" w:hAnsi="Century Gothic" w:cs="Arial"/>
                <w:sz w:val="24"/>
                <w:szCs w:val="24"/>
              </w:rPr>
            </w:pPr>
          </w:p>
          <w:p w14:paraId="2FF446E6" w14:textId="77777777" w:rsidR="00216887" w:rsidRDefault="00216887" w:rsidP="00B50E96">
            <w:pPr>
              <w:rPr>
                <w:rFonts w:ascii="Century Gothic" w:hAnsi="Century Gothic" w:cs="Arial"/>
                <w:sz w:val="24"/>
                <w:szCs w:val="24"/>
              </w:rPr>
            </w:pPr>
          </w:p>
          <w:p w14:paraId="4950A039" w14:textId="77777777" w:rsidR="00216887" w:rsidRDefault="00216887" w:rsidP="00B50E96">
            <w:pPr>
              <w:rPr>
                <w:rFonts w:ascii="Century Gothic" w:hAnsi="Century Gothic" w:cs="Arial"/>
                <w:sz w:val="24"/>
                <w:szCs w:val="24"/>
              </w:rPr>
            </w:pPr>
          </w:p>
          <w:p w14:paraId="351F8D2A" w14:textId="77777777" w:rsidR="00216887" w:rsidRDefault="00216887" w:rsidP="00B50E96">
            <w:pPr>
              <w:rPr>
                <w:rFonts w:ascii="Century Gothic" w:hAnsi="Century Gothic" w:cs="Arial"/>
                <w:sz w:val="24"/>
                <w:szCs w:val="24"/>
              </w:rPr>
            </w:pPr>
          </w:p>
          <w:p w14:paraId="167751A9" w14:textId="77777777" w:rsidR="00216887" w:rsidRDefault="00216887" w:rsidP="00B50E96">
            <w:pPr>
              <w:rPr>
                <w:rFonts w:ascii="Century Gothic" w:hAnsi="Century Gothic" w:cs="Arial"/>
                <w:sz w:val="24"/>
                <w:szCs w:val="24"/>
              </w:rPr>
            </w:pPr>
          </w:p>
          <w:p w14:paraId="7A848C38" w14:textId="77777777" w:rsidR="00216887" w:rsidRDefault="00216887" w:rsidP="00B50E96">
            <w:pPr>
              <w:rPr>
                <w:rFonts w:ascii="Century Gothic" w:hAnsi="Century Gothic" w:cs="Arial"/>
                <w:sz w:val="24"/>
                <w:szCs w:val="24"/>
              </w:rPr>
            </w:pPr>
          </w:p>
          <w:p w14:paraId="4A0439A7" w14:textId="77777777" w:rsidR="00216887" w:rsidRDefault="00216887" w:rsidP="00B50E96">
            <w:pPr>
              <w:rPr>
                <w:rFonts w:ascii="Century Gothic" w:hAnsi="Century Gothic" w:cs="Arial"/>
                <w:sz w:val="24"/>
                <w:szCs w:val="24"/>
              </w:rPr>
            </w:pPr>
          </w:p>
          <w:p w14:paraId="1F249882" w14:textId="77777777" w:rsidR="00216887" w:rsidRDefault="00216887" w:rsidP="00B50E96">
            <w:pPr>
              <w:rPr>
                <w:rFonts w:ascii="Century Gothic" w:hAnsi="Century Gothic" w:cs="Arial"/>
                <w:sz w:val="24"/>
                <w:szCs w:val="24"/>
              </w:rPr>
            </w:pPr>
          </w:p>
          <w:p w14:paraId="59FB68B9" w14:textId="77777777" w:rsidR="00216887" w:rsidRDefault="00216887" w:rsidP="00B50E96">
            <w:pPr>
              <w:rPr>
                <w:rFonts w:ascii="Century Gothic" w:hAnsi="Century Gothic" w:cs="Arial"/>
                <w:sz w:val="24"/>
                <w:szCs w:val="24"/>
              </w:rPr>
            </w:pPr>
          </w:p>
          <w:p w14:paraId="1CED7593" w14:textId="77777777" w:rsidR="00216887" w:rsidRDefault="00216887" w:rsidP="00B50E96">
            <w:pPr>
              <w:rPr>
                <w:rFonts w:ascii="Century Gothic" w:hAnsi="Century Gothic" w:cs="Arial"/>
                <w:sz w:val="24"/>
                <w:szCs w:val="24"/>
              </w:rPr>
            </w:pPr>
          </w:p>
          <w:p w14:paraId="5CC43F40" w14:textId="77777777" w:rsidR="00216887" w:rsidRDefault="00216887" w:rsidP="00B50E96">
            <w:pPr>
              <w:rPr>
                <w:rFonts w:ascii="Century Gothic" w:hAnsi="Century Gothic" w:cs="Arial"/>
                <w:sz w:val="24"/>
                <w:szCs w:val="24"/>
              </w:rPr>
            </w:pPr>
          </w:p>
          <w:p w14:paraId="6FBB5296" w14:textId="77777777" w:rsidR="00216887" w:rsidRDefault="00216887" w:rsidP="00B50E96">
            <w:pPr>
              <w:rPr>
                <w:rFonts w:ascii="Century Gothic" w:hAnsi="Century Gothic" w:cs="Arial"/>
                <w:sz w:val="24"/>
                <w:szCs w:val="24"/>
              </w:rPr>
            </w:pPr>
          </w:p>
          <w:p w14:paraId="005C4A9E" w14:textId="77777777" w:rsidR="00216887" w:rsidRDefault="00216887" w:rsidP="00B50E96">
            <w:pPr>
              <w:rPr>
                <w:rFonts w:ascii="Century Gothic" w:hAnsi="Century Gothic" w:cs="Arial"/>
                <w:sz w:val="24"/>
                <w:szCs w:val="24"/>
              </w:rPr>
            </w:pPr>
          </w:p>
          <w:p w14:paraId="6FA74844" w14:textId="77777777" w:rsidR="00216887" w:rsidRDefault="00216887" w:rsidP="00B50E96">
            <w:pPr>
              <w:rPr>
                <w:rFonts w:ascii="Century Gothic" w:hAnsi="Century Gothic" w:cs="Arial"/>
                <w:sz w:val="24"/>
                <w:szCs w:val="24"/>
              </w:rPr>
            </w:pPr>
          </w:p>
          <w:p w14:paraId="7F8C53BC" w14:textId="77777777" w:rsidR="00216887" w:rsidRDefault="00216887" w:rsidP="00B50E96">
            <w:pPr>
              <w:rPr>
                <w:rFonts w:ascii="Century Gothic" w:hAnsi="Century Gothic" w:cs="Arial"/>
                <w:sz w:val="24"/>
                <w:szCs w:val="24"/>
              </w:rPr>
            </w:pPr>
          </w:p>
          <w:p w14:paraId="45754543" w14:textId="77777777" w:rsidR="00216887" w:rsidRDefault="00216887" w:rsidP="00B50E96">
            <w:pPr>
              <w:rPr>
                <w:rFonts w:ascii="Century Gothic" w:hAnsi="Century Gothic" w:cs="Arial"/>
                <w:sz w:val="24"/>
                <w:szCs w:val="24"/>
              </w:rPr>
            </w:pPr>
          </w:p>
          <w:p w14:paraId="3EEEFFD2" w14:textId="77777777" w:rsidR="00216887" w:rsidRDefault="00216887" w:rsidP="00B50E96">
            <w:pPr>
              <w:rPr>
                <w:rFonts w:ascii="Century Gothic" w:hAnsi="Century Gothic" w:cs="Arial"/>
                <w:sz w:val="24"/>
                <w:szCs w:val="24"/>
              </w:rPr>
            </w:pPr>
          </w:p>
          <w:p w14:paraId="71D8E504" w14:textId="77777777" w:rsidR="00216887" w:rsidRDefault="00216887" w:rsidP="00B50E96">
            <w:pPr>
              <w:rPr>
                <w:rFonts w:ascii="Century Gothic" w:hAnsi="Century Gothic" w:cs="Arial"/>
                <w:sz w:val="24"/>
                <w:szCs w:val="24"/>
              </w:rPr>
            </w:pPr>
          </w:p>
          <w:p w14:paraId="28D6C078" w14:textId="77777777" w:rsidR="00216887" w:rsidRDefault="00216887" w:rsidP="00B50E96">
            <w:pPr>
              <w:rPr>
                <w:rFonts w:ascii="Century Gothic" w:hAnsi="Century Gothic" w:cs="Arial"/>
                <w:sz w:val="24"/>
                <w:szCs w:val="24"/>
              </w:rPr>
            </w:pPr>
          </w:p>
          <w:p w14:paraId="51A2725E" w14:textId="77777777" w:rsidR="00216887" w:rsidRDefault="00216887" w:rsidP="00B50E96">
            <w:pPr>
              <w:rPr>
                <w:rFonts w:ascii="Century Gothic" w:hAnsi="Century Gothic" w:cs="Arial"/>
                <w:sz w:val="24"/>
                <w:szCs w:val="24"/>
              </w:rPr>
            </w:pPr>
          </w:p>
          <w:p w14:paraId="600A5185" w14:textId="77777777" w:rsidR="00216887" w:rsidRDefault="00216887" w:rsidP="00B50E96">
            <w:pPr>
              <w:rPr>
                <w:rFonts w:ascii="Century Gothic" w:hAnsi="Century Gothic" w:cs="Arial"/>
                <w:sz w:val="24"/>
                <w:szCs w:val="24"/>
              </w:rPr>
            </w:pPr>
          </w:p>
          <w:p w14:paraId="06E63F33" w14:textId="77777777" w:rsidR="00216887" w:rsidRDefault="00216887" w:rsidP="00B50E96">
            <w:pPr>
              <w:rPr>
                <w:rFonts w:ascii="Century Gothic" w:hAnsi="Century Gothic" w:cs="Arial"/>
                <w:sz w:val="24"/>
                <w:szCs w:val="24"/>
              </w:rPr>
            </w:pPr>
          </w:p>
          <w:p w14:paraId="4A133FE0" w14:textId="368AA91D" w:rsidR="00216887" w:rsidRDefault="002027DC" w:rsidP="00B50E96">
            <w:pPr>
              <w:rPr>
                <w:rFonts w:ascii="Century Gothic" w:hAnsi="Century Gothic" w:cs="Arial"/>
                <w:sz w:val="24"/>
                <w:szCs w:val="24"/>
              </w:rPr>
            </w:pPr>
            <w:r>
              <w:rPr>
                <w:rFonts w:ascii="Century Gothic" w:hAnsi="Century Gothic" w:cs="Arial"/>
                <w:sz w:val="24"/>
                <w:szCs w:val="24"/>
              </w:rPr>
              <w:t xml:space="preserve">To develop understanding </w:t>
            </w:r>
            <w:r w:rsidR="0070113B">
              <w:rPr>
                <w:rFonts w:ascii="Century Gothic" w:hAnsi="Century Gothic" w:cs="Arial"/>
                <w:sz w:val="24"/>
                <w:szCs w:val="24"/>
              </w:rPr>
              <w:t>of an author’s ideas and perspectives.</w:t>
            </w:r>
          </w:p>
          <w:p w14:paraId="5F863EA1" w14:textId="77777777" w:rsidR="00216887" w:rsidRDefault="00216887" w:rsidP="00B50E96">
            <w:pPr>
              <w:rPr>
                <w:rFonts w:ascii="Century Gothic" w:hAnsi="Century Gothic" w:cs="Arial"/>
                <w:sz w:val="24"/>
                <w:szCs w:val="24"/>
              </w:rPr>
            </w:pPr>
          </w:p>
          <w:p w14:paraId="3C1D808D" w14:textId="77777777" w:rsidR="00216887" w:rsidRPr="00216887" w:rsidRDefault="00216887" w:rsidP="00B50E96">
            <w:pPr>
              <w:rPr>
                <w:rFonts w:ascii="Century Gothic" w:hAnsi="Century Gothic" w:cs="Arial"/>
                <w:sz w:val="24"/>
                <w:szCs w:val="24"/>
              </w:rPr>
            </w:pPr>
          </w:p>
        </w:tc>
        <w:tc>
          <w:tcPr>
            <w:tcW w:w="3113" w:type="dxa"/>
            <w:vAlign w:val="center"/>
          </w:tcPr>
          <w:p w14:paraId="52D987CC" w14:textId="77777777" w:rsidR="004F3B6B" w:rsidRDefault="00A75540" w:rsidP="00A75540">
            <w:pPr>
              <w:rPr>
                <w:rFonts w:ascii="Century Gothic" w:hAnsi="Century Gothic"/>
                <w:sz w:val="24"/>
                <w:szCs w:val="24"/>
              </w:rPr>
            </w:pPr>
            <w:r>
              <w:rPr>
                <w:rFonts w:ascii="Century Gothic" w:hAnsi="Century Gothic"/>
                <w:sz w:val="24"/>
                <w:szCs w:val="24"/>
              </w:rPr>
              <w:lastRenderedPageBreak/>
              <w:t xml:space="preserve">Pupils to skim </w:t>
            </w:r>
            <w:r w:rsidR="00C51FEB">
              <w:rPr>
                <w:rFonts w:ascii="Century Gothic" w:hAnsi="Century Gothic"/>
                <w:sz w:val="24"/>
                <w:szCs w:val="24"/>
              </w:rPr>
              <w:t xml:space="preserve">back </w:t>
            </w:r>
            <w:r>
              <w:rPr>
                <w:rFonts w:ascii="Century Gothic" w:hAnsi="Century Gothic"/>
                <w:sz w:val="24"/>
                <w:szCs w:val="24"/>
              </w:rPr>
              <w:t>through ‘Sunday’ and ‘Monday’ and jot down any information about Roxy. Why are diary entries important in this text? Pu</w:t>
            </w:r>
            <w:r w:rsidR="009E7A53">
              <w:rPr>
                <w:rFonts w:ascii="Century Gothic" w:hAnsi="Century Gothic"/>
                <w:sz w:val="24"/>
                <w:szCs w:val="24"/>
              </w:rPr>
              <w:t xml:space="preserve">pils to </w:t>
            </w:r>
            <w:proofErr w:type="gramStart"/>
            <w:r w:rsidR="009E7A53">
              <w:rPr>
                <w:rFonts w:ascii="Century Gothic" w:hAnsi="Century Gothic"/>
                <w:sz w:val="24"/>
                <w:szCs w:val="24"/>
              </w:rPr>
              <w:t xml:space="preserve">sketch </w:t>
            </w:r>
            <w:r w:rsidR="00C51FEB">
              <w:rPr>
                <w:rFonts w:ascii="Century Gothic" w:hAnsi="Century Gothic"/>
                <w:sz w:val="24"/>
                <w:szCs w:val="24"/>
              </w:rPr>
              <w:t xml:space="preserve"> Roxy</w:t>
            </w:r>
            <w:proofErr w:type="gramEnd"/>
            <w:r w:rsidR="00C51FEB">
              <w:rPr>
                <w:rFonts w:ascii="Century Gothic" w:hAnsi="Century Gothic"/>
                <w:sz w:val="24"/>
                <w:szCs w:val="24"/>
              </w:rPr>
              <w:t xml:space="preserve"> </w:t>
            </w:r>
            <w:r>
              <w:rPr>
                <w:rFonts w:ascii="Century Gothic" w:hAnsi="Century Gothic"/>
                <w:sz w:val="24"/>
                <w:szCs w:val="24"/>
              </w:rPr>
              <w:t>in exercise books and annotate with character traits, physical description and relevant quotes which reveal something about this character.</w:t>
            </w:r>
          </w:p>
          <w:p w14:paraId="7E3B907F" w14:textId="77777777" w:rsidR="00961F60" w:rsidRDefault="00961F60" w:rsidP="00A75540">
            <w:pPr>
              <w:rPr>
                <w:rFonts w:ascii="Century Gothic" w:hAnsi="Century Gothic"/>
                <w:sz w:val="24"/>
                <w:szCs w:val="24"/>
              </w:rPr>
            </w:pPr>
            <w:r>
              <w:rPr>
                <w:rFonts w:ascii="Century Gothic" w:hAnsi="Century Gothic"/>
                <w:sz w:val="24"/>
                <w:szCs w:val="24"/>
              </w:rPr>
              <w:t xml:space="preserve">Roxy appears to have a bit of a troubled life. </w:t>
            </w:r>
            <w:commentRangeStart w:id="4"/>
            <w:r>
              <w:rPr>
                <w:rFonts w:ascii="Century Gothic" w:hAnsi="Century Gothic"/>
                <w:sz w:val="24"/>
                <w:szCs w:val="24"/>
              </w:rPr>
              <w:t>Explore the concept of where to go for help if you need to share information with others- lead in to concept of Agony Aunts.</w:t>
            </w:r>
            <w:commentRangeEnd w:id="4"/>
            <w:r w:rsidR="00B905DF">
              <w:rPr>
                <w:rStyle w:val="CommentReference"/>
              </w:rPr>
              <w:commentReference w:id="4"/>
            </w:r>
          </w:p>
          <w:p w14:paraId="4E234DD9" w14:textId="56D5487C" w:rsidR="00961F60" w:rsidRDefault="00961F60" w:rsidP="00A75540">
            <w:pPr>
              <w:rPr>
                <w:rFonts w:ascii="Century Gothic" w:hAnsi="Century Gothic"/>
                <w:sz w:val="24"/>
                <w:szCs w:val="24"/>
              </w:rPr>
            </w:pPr>
            <w:r>
              <w:rPr>
                <w:rFonts w:ascii="Century Gothic" w:hAnsi="Century Gothic"/>
                <w:sz w:val="24"/>
                <w:szCs w:val="24"/>
              </w:rPr>
              <w:t xml:space="preserve">Pupils to work in pairs for the following task. One pupil is Agony Aunt Annie and the other is </w:t>
            </w:r>
            <w:proofErr w:type="gramStart"/>
            <w:r>
              <w:rPr>
                <w:rFonts w:ascii="Century Gothic" w:hAnsi="Century Gothic"/>
                <w:sz w:val="24"/>
                <w:szCs w:val="24"/>
              </w:rPr>
              <w:t>Roxy.</w:t>
            </w:r>
            <w:r w:rsidR="00165A76">
              <w:rPr>
                <w:rFonts w:ascii="Century Gothic" w:hAnsi="Century Gothic"/>
                <w:sz w:val="24"/>
                <w:szCs w:val="24"/>
              </w:rPr>
              <w:t>(</w:t>
            </w:r>
            <w:proofErr w:type="gramEnd"/>
            <w:r w:rsidR="00165A76" w:rsidRPr="00165A76">
              <w:rPr>
                <w:rFonts w:ascii="Century Gothic" w:hAnsi="Century Gothic"/>
                <w:sz w:val="24"/>
                <w:szCs w:val="24"/>
                <w:highlight w:val="magenta"/>
              </w:rPr>
              <w:t>resource 6</w:t>
            </w:r>
          </w:p>
          <w:p w14:paraId="3B6E6575" w14:textId="74D3BA71" w:rsidR="00961F60" w:rsidRDefault="00961F60" w:rsidP="00A75540">
            <w:pPr>
              <w:rPr>
                <w:rFonts w:ascii="Century Gothic" w:hAnsi="Century Gothic"/>
                <w:sz w:val="24"/>
                <w:szCs w:val="24"/>
              </w:rPr>
            </w:pPr>
            <w:r w:rsidRPr="00E62CDC">
              <w:rPr>
                <w:rFonts w:ascii="Century Gothic" w:hAnsi="Century Gothic"/>
                <w:sz w:val="24"/>
                <w:szCs w:val="24"/>
                <w:highlight w:val="cyan"/>
              </w:rPr>
              <w:lastRenderedPageBreak/>
              <w:t>Display the exemplar resource on the board and discuss wh</w:t>
            </w:r>
            <w:r w:rsidR="00C51FEB" w:rsidRPr="00E62CDC">
              <w:rPr>
                <w:rFonts w:ascii="Century Gothic" w:hAnsi="Century Gothic"/>
                <w:sz w:val="24"/>
                <w:szCs w:val="24"/>
                <w:highlight w:val="cyan"/>
              </w:rPr>
              <w:t>a</w:t>
            </w:r>
            <w:r w:rsidRPr="00E62CDC">
              <w:rPr>
                <w:rFonts w:ascii="Century Gothic" w:hAnsi="Century Gothic"/>
                <w:sz w:val="24"/>
                <w:szCs w:val="24"/>
                <w:highlight w:val="cyan"/>
              </w:rPr>
              <w:t>t the Agony Aunt includes in her w</w:t>
            </w:r>
            <w:r w:rsidR="00BF165A" w:rsidRPr="00E62CDC">
              <w:rPr>
                <w:rFonts w:ascii="Century Gothic" w:hAnsi="Century Gothic"/>
                <w:sz w:val="24"/>
                <w:szCs w:val="24"/>
                <w:highlight w:val="cyan"/>
              </w:rPr>
              <w:t>riting. Display conventions of w</w:t>
            </w:r>
            <w:r w:rsidR="00E62CDC" w:rsidRPr="00E62CDC">
              <w:rPr>
                <w:rFonts w:ascii="Century Gothic" w:hAnsi="Century Gothic"/>
                <w:sz w:val="24"/>
                <w:szCs w:val="24"/>
                <w:highlight w:val="cyan"/>
              </w:rPr>
              <w:t>riting to advise</w:t>
            </w:r>
            <w:r w:rsidR="005B6693">
              <w:rPr>
                <w:rFonts w:ascii="Century Gothic" w:hAnsi="Century Gothic"/>
                <w:sz w:val="24"/>
                <w:szCs w:val="24"/>
                <w:highlight w:val="cyan"/>
              </w:rPr>
              <w:t xml:space="preserve"> </w:t>
            </w:r>
            <w:r w:rsidR="00E62CDC" w:rsidRPr="00E62CDC">
              <w:rPr>
                <w:rFonts w:ascii="Century Gothic" w:hAnsi="Century Gothic"/>
                <w:sz w:val="24"/>
                <w:szCs w:val="24"/>
                <w:highlight w:val="cyan"/>
              </w:rPr>
              <w:t>(modal verbs etc)</w:t>
            </w:r>
            <w:r w:rsidRPr="00E62CDC">
              <w:rPr>
                <w:rFonts w:ascii="Century Gothic" w:hAnsi="Century Gothic"/>
                <w:sz w:val="24"/>
                <w:szCs w:val="24"/>
                <w:highlight w:val="cyan"/>
              </w:rPr>
              <w:t xml:space="preserve"> Pupils to copy these into books</w:t>
            </w:r>
            <w:r>
              <w:rPr>
                <w:rFonts w:ascii="Century Gothic" w:hAnsi="Century Gothic"/>
                <w:sz w:val="24"/>
                <w:szCs w:val="24"/>
              </w:rPr>
              <w:t xml:space="preserve">. </w:t>
            </w:r>
            <w:r w:rsidR="009E7A53">
              <w:rPr>
                <w:rFonts w:ascii="Century Gothic" w:hAnsi="Century Gothic"/>
                <w:sz w:val="24"/>
                <w:szCs w:val="24"/>
                <w:highlight w:val="yellow"/>
              </w:rPr>
              <w:t xml:space="preserve">Pupils then create a dialogue in which </w:t>
            </w:r>
            <w:r w:rsidRPr="00961F60">
              <w:rPr>
                <w:rFonts w:ascii="Century Gothic" w:hAnsi="Century Gothic"/>
                <w:sz w:val="24"/>
                <w:szCs w:val="24"/>
                <w:highlight w:val="yellow"/>
              </w:rPr>
              <w:t>Roxy’s words should reflect the depth of her feelings regarding things that are happening in her life whilst the Agony Aunt</w:t>
            </w:r>
            <w:r w:rsidR="002027DC">
              <w:rPr>
                <w:rFonts w:ascii="Century Gothic" w:hAnsi="Century Gothic"/>
                <w:sz w:val="24"/>
                <w:szCs w:val="24"/>
                <w:highlight w:val="yellow"/>
              </w:rPr>
              <w:t>’</w:t>
            </w:r>
            <w:r w:rsidRPr="00961F60">
              <w:rPr>
                <w:rFonts w:ascii="Century Gothic" w:hAnsi="Century Gothic"/>
                <w:sz w:val="24"/>
                <w:szCs w:val="24"/>
                <w:highlight w:val="yellow"/>
              </w:rPr>
              <w:t xml:space="preserve">s </w:t>
            </w:r>
            <w:r w:rsidR="002027DC">
              <w:rPr>
                <w:rFonts w:ascii="Century Gothic" w:hAnsi="Century Gothic"/>
                <w:sz w:val="24"/>
                <w:szCs w:val="24"/>
                <w:highlight w:val="yellow"/>
              </w:rPr>
              <w:t xml:space="preserve">response </w:t>
            </w:r>
            <w:r w:rsidRPr="00961F60">
              <w:rPr>
                <w:rFonts w:ascii="Century Gothic" w:hAnsi="Century Gothic"/>
                <w:sz w:val="24"/>
                <w:szCs w:val="24"/>
                <w:highlight w:val="yellow"/>
              </w:rPr>
              <w:t>should include the conventions listed.</w:t>
            </w:r>
          </w:p>
          <w:p w14:paraId="15371B5D" w14:textId="77777777" w:rsidR="00961F60" w:rsidRDefault="00961F60" w:rsidP="00A75540">
            <w:pPr>
              <w:rPr>
                <w:rFonts w:ascii="Century Gothic" w:hAnsi="Century Gothic"/>
                <w:sz w:val="24"/>
                <w:szCs w:val="24"/>
              </w:rPr>
            </w:pPr>
          </w:p>
          <w:p w14:paraId="7E217ACD" w14:textId="67270009" w:rsidR="00961F60" w:rsidRDefault="00C51FEB" w:rsidP="00A75540">
            <w:pPr>
              <w:rPr>
                <w:rFonts w:ascii="Century Gothic" w:hAnsi="Century Gothic"/>
                <w:sz w:val="24"/>
                <w:szCs w:val="24"/>
              </w:rPr>
            </w:pPr>
            <w:r>
              <w:rPr>
                <w:rFonts w:ascii="Century Gothic" w:hAnsi="Century Gothic" w:cs="Arial"/>
                <w:noProof/>
                <w:sz w:val="24"/>
                <w:szCs w:val="24"/>
                <w:lang w:eastAsia="en-GB"/>
              </w:rPr>
              <mc:AlternateContent>
                <mc:Choice Requires="wps">
                  <w:drawing>
                    <wp:anchor distT="0" distB="0" distL="114300" distR="114300" simplePos="0" relativeHeight="251669504" behindDoc="0" locked="0" layoutInCell="1" allowOverlap="1" wp14:anchorId="2C4B6524" wp14:editId="6373D8D6">
                      <wp:simplePos x="0" y="0"/>
                      <wp:positionH relativeFrom="column">
                        <wp:posOffset>-2898140</wp:posOffset>
                      </wp:positionH>
                      <wp:positionV relativeFrom="paragraph">
                        <wp:posOffset>285115</wp:posOffset>
                      </wp:positionV>
                      <wp:extent cx="9648825" cy="28575"/>
                      <wp:effectExtent l="0" t="0" r="28575" b="28575"/>
                      <wp:wrapNone/>
                      <wp:docPr id="8" name="Straight Connector 8"/>
                      <wp:cNvGraphicFramePr/>
                      <a:graphic xmlns:a="http://schemas.openxmlformats.org/drawingml/2006/main">
                        <a:graphicData uri="http://schemas.microsoft.com/office/word/2010/wordprocessingShape">
                          <wps:wsp>
                            <wps:cNvCnPr/>
                            <wps:spPr>
                              <a:xfrm flipV="1">
                                <a:off x="0" y="0"/>
                                <a:ext cx="964882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DECA6E" id="Straight Connector 8"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2pt,22.45pt" to="531.5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" strokecolor="black [3040]"/>
                  </w:pict>
                </mc:Fallback>
              </mc:AlternateContent>
            </w:r>
            <w:r w:rsidR="00C73108">
              <w:rPr>
                <w:rFonts w:ascii="Century Gothic" w:hAnsi="Century Gothic"/>
                <w:sz w:val="24"/>
                <w:szCs w:val="24"/>
              </w:rPr>
              <w:t>Asse</w:t>
            </w:r>
            <w:r w:rsidR="00165A76">
              <w:rPr>
                <w:rFonts w:ascii="Century Gothic" w:hAnsi="Century Gothic"/>
                <w:sz w:val="24"/>
                <w:szCs w:val="24"/>
              </w:rPr>
              <w:t>s</w:t>
            </w:r>
            <w:r w:rsidR="00C73108">
              <w:rPr>
                <w:rFonts w:ascii="Century Gothic" w:hAnsi="Century Gothic"/>
                <w:sz w:val="24"/>
                <w:szCs w:val="24"/>
              </w:rPr>
              <w:t>sment</w:t>
            </w:r>
          </w:p>
          <w:p w14:paraId="6570F744" w14:textId="77777777" w:rsidR="00C51FEB" w:rsidRDefault="00C51FEB" w:rsidP="00A75540">
            <w:pPr>
              <w:rPr>
                <w:rFonts w:ascii="Century Gothic" w:hAnsi="Century Gothic"/>
                <w:sz w:val="24"/>
                <w:szCs w:val="24"/>
              </w:rPr>
            </w:pPr>
          </w:p>
          <w:p w14:paraId="39CAE204" w14:textId="77777777" w:rsidR="00961F60" w:rsidRDefault="009842D6" w:rsidP="00A75540">
            <w:pPr>
              <w:rPr>
                <w:rFonts w:ascii="Century Gothic" w:hAnsi="Century Gothic"/>
                <w:sz w:val="24"/>
                <w:szCs w:val="24"/>
              </w:rPr>
            </w:pPr>
            <w:r>
              <w:rPr>
                <w:rFonts w:ascii="Century Gothic" w:hAnsi="Century Gothic"/>
                <w:sz w:val="24"/>
                <w:szCs w:val="24"/>
              </w:rPr>
              <w:t>Read pages 55-62 of ‘Tuesday’</w:t>
            </w:r>
            <w:r w:rsidR="00BF165A">
              <w:rPr>
                <w:rFonts w:ascii="Century Gothic" w:hAnsi="Century Gothic"/>
                <w:sz w:val="24"/>
                <w:szCs w:val="24"/>
              </w:rPr>
              <w:t>.</w:t>
            </w:r>
            <w:r>
              <w:rPr>
                <w:rFonts w:ascii="Century Gothic" w:hAnsi="Century Gothic"/>
                <w:sz w:val="24"/>
                <w:szCs w:val="24"/>
              </w:rPr>
              <w:t xml:space="preserve"> Kaine’s behaviour seems to be spiralling out of cont</w:t>
            </w:r>
            <w:r w:rsidR="00A179FB">
              <w:rPr>
                <w:rFonts w:ascii="Century Gothic" w:hAnsi="Century Gothic"/>
                <w:sz w:val="24"/>
                <w:szCs w:val="24"/>
              </w:rPr>
              <w:t>rol and his attitude leaves a l</w:t>
            </w:r>
            <w:r>
              <w:rPr>
                <w:rFonts w:ascii="Century Gothic" w:hAnsi="Century Gothic"/>
                <w:sz w:val="24"/>
                <w:szCs w:val="24"/>
              </w:rPr>
              <w:t>ot to be d</w:t>
            </w:r>
            <w:r w:rsidR="00A179FB">
              <w:rPr>
                <w:rFonts w:ascii="Century Gothic" w:hAnsi="Century Gothic"/>
                <w:sz w:val="24"/>
                <w:szCs w:val="24"/>
              </w:rPr>
              <w:t>esired. As a starter, recap whole</w:t>
            </w:r>
            <w:r>
              <w:rPr>
                <w:rFonts w:ascii="Century Gothic" w:hAnsi="Century Gothic"/>
                <w:sz w:val="24"/>
                <w:szCs w:val="24"/>
              </w:rPr>
              <w:t xml:space="preserve"> class, problems that he has encountered since </w:t>
            </w:r>
            <w:r>
              <w:rPr>
                <w:rFonts w:ascii="Century Gothic" w:hAnsi="Century Gothic"/>
                <w:sz w:val="24"/>
                <w:szCs w:val="24"/>
              </w:rPr>
              <w:lastRenderedPageBreak/>
              <w:t>Sunday. Pupils to split page into two c</w:t>
            </w:r>
            <w:r w:rsidR="00A179FB">
              <w:rPr>
                <w:rFonts w:ascii="Century Gothic" w:hAnsi="Century Gothic"/>
                <w:sz w:val="24"/>
                <w:szCs w:val="24"/>
              </w:rPr>
              <w:t>olumns – ‘Kaine’s actions/</w:t>
            </w:r>
            <w:r>
              <w:rPr>
                <w:rFonts w:ascii="Century Gothic" w:hAnsi="Century Gothic"/>
                <w:sz w:val="24"/>
                <w:szCs w:val="24"/>
              </w:rPr>
              <w:t>words ‘and ‘</w:t>
            </w:r>
            <w:commentRangeStart w:id="5"/>
            <w:r>
              <w:rPr>
                <w:rFonts w:ascii="Century Gothic" w:hAnsi="Century Gothic"/>
                <w:sz w:val="24"/>
                <w:szCs w:val="24"/>
              </w:rPr>
              <w:t>how this shapes the reader’s perception of Kaine.</w:t>
            </w:r>
            <w:r w:rsidR="00A179FB">
              <w:rPr>
                <w:rFonts w:ascii="Century Gothic" w:hAnsi="Century Gothic"/>
                <w:sz w:val="24"/>
                <w:szCs w:val="24"/>
              </w:rPr>
              <w:t>’</w:t>
            </w:r>
            <w:commentRangeEnd w:id="5"/>
            <w:r w:rsidR="00B905DF">
              <w:rPr>
                <w:rStyle w:val="CommentReference"/>
              </w:rPr>
              <w:commentReference w:id="5"/>
            </w:r>
          </w:p>
          <w:p w14:paraId="374D8606" w14:textId="5EC78234" w:rsidR="009E7A53" w:rsidRDefault="009842D6" w:rsidP="00A75540">
            <w:pPr>
              <w:rPr>
                <w:rFonts w:ascii="Century Gothic" w:hAnsi="Century Gothic"/>
                <w:sz w:val="24"/>
                <w:szCs w:val="24"/>
                <w:highlight w:val="yellow"/>
              </w:rPr>
            </w:pPr>
            <w:r>
              <w:rPr>
                <w:rFonts w:ascii="Century Gothic" w:hAnsi="Century Gothic"/>
                <w:sz w:val="24"/>
                <w:szCs w:val="24"/>
              </w:rPr>
              <w:t xml:space="preserve">His changing mood can be reflected on a mood chart/graph. </w:t>
            </w:r>
            <w:r w:rsidR="00D8255E" w:rsidRPr="00D8255E">
              <w:rPr>
                <w:rFonts w:ascii="Century Gothic" w:hAnsi="Century Gothic"/>
                <w:sz w:val="24"/>
                <w:szCs w:val="24"/>
                <w:highlight w:val="magenta"/>
              </w:rPr>
              <w:t>Resource 7</w:t>
            </w:r>
          </w:p>
          <w:p w14:paraId="341B7477" w14:textId="77777777" w:rsidR="009842D6" w:rsidRDefault="009842D6" w:rsidP="00A75540">
            <w:pPr>
              <w:rPr>
                <w:rFonts w:ascii="Century Gothic" w:hAnsi="Century Gothic"/>
                <w:sz w:val="24"/>
                <w:szCs w:val="24"/>
              </w:rPr>
            </w:pPr>
            <w:r w:rsidRPr="009842D6">
              <w:rPr>
                <w:rFonts w:ascii="Century Gothic" w:hAnsi="Century Gothic"/>
                <w:sz w:val="24"/>
                <w:szCs w:val="24"/>
                <w:highlight w:val="yellow"/>
              </w:rPr>
              <w:t>What opinions do you think the writer wants the reader to form about this character?</w:t>
            </w:r>
          </w:p>
          <w:p w14:paraId="1C4FBC5E" w14:textId="77777777" w:rsidR="00735ED2" w:rsidRDefault="00735ED2" w:rsidP="00A75540">
            <w:pPr>
              <w:rPr>
                <w:rFonts w:ascii="Century Gothic" w:hAnsi="Century Gothic"/>
                <w:sz w:val="24"/>
                <w:szCs w:val="24"/>
              </w:rPr>
            </w:pPr>
          </w:p>
          <w:p w14:paraId="39FA3266" w14:textId="77777777" w:rsidR="009E7A53" w:rsidRDefault="009E7A53" w:rsidP="00A75540">
            <w:pPr>
              <w:rPr>
                <w:rFonts w:ascii="Century Gothic" w:hAnsi="Century Gothic"/>
                <w:sz w:val="24"/>
                <w:szCs w:val="24"/>
              </w:rPr>
            </w:pPr>
          </w:p>
          <w:p w14:paraId="4E6C3B23" w14:textId="77777777" w:rsidR="009E7A53" w:rsidRDefault="009E7A53" w:rsidP="00A75540">
            <w:pPr>
              <w:rPr>
                <w:rFonts w:ascii="Century Gothic" w:hAnsi="Century Gothic"/>
                <w:sz w:val="24"/>
                <w:szCs w:val="24"/>
              </w:rPr>
            </w:pPr>
          </w:p>
          <w:p w14:paraId="29257D84" w14:textId="77777777" w:rsidR="00735ED2" w:rsidRDefault="00735ED2" w:rsidP="00A75540">
            <w:pPr>
              <w:rPr>
                <w:rFonts w:ascii="Century Gothic" w:hAnsi="Century Gothic"/>
                <w:sz w:val="24"/>
                <w:szCs w:val="24"/>
              </w:rPr>
            </w:pPr>
            <w:r>
              <w:rPr>
                <w:rFonts w:ascii="Century Gothic" w:hAnsi="Century Gothic"/>
                <w:sz w:val="24"/>
                <w:szCs w:val="24"/>
              </w:rPr>
              <w:t>Read pages 64-80.</w:t>
            </w:r>
          </w:p>
          <w:p w14:paraId="1E4CF597" w14:textId="77777777" w:rsidR="00735ED2" w:rsidRDefault="00735ED2" w:rsidP="00A75540">
            <w:pPr>
              <w:rPr>
                <w:rFonts w:ascii="Century Gothic" w:hAnsi="Century Gothic"/>
                <w:sz w:val="24"/>
                <w:szCs w:val="24"/>
              </w:rPr>
            </w:pPr>
            <w:r>
              <w:rPr>
                <w:rFonts w:ascii="Century Gothic" w:hAnsi="Century Gothic"/>
                <w:sz w:val="24"/>
                <w:szCs w:val="24"/>
              </w:rPr>
              <w:t>The Black BMW</w:t>
            </w:r>
            <w:r w:rsidR="00A179FB">
              <w:rPr>
                <w:rFonts w:ascii="Century Gothic" w:hAnsi="Century Gothic"/>
                <w:sz w:val="24"/>
                <w:szCs w:val="24"/>
              </w:rPr>
              <w:t xml:space="preserve"> and the introduction of Sheld</w:t>
            </w:r>
            <w:r w:rsidR="001C6C2D">
              <w:rPr>
                <w:rFonts w:ascii="Century Gothic" w:hAnsi="Century Gothic"/>
                <w:sz w:val="24"/>
                <w:szCs w:val="24"/>
              </w:rPr>
              <w:t>on Statham</w:t>
            </w:r>
            <w:r w:rsidR="00A179FB">
              <w:rPr>
                <w:rFonts w:ascii="Century Gothic" w:hAnsi="Century Gothic"/>
                <w:sz w:val="24"/>
                <w:szCs w:val="24"/>
              </w:rPr>
              <w:t xml:space="preserve"> are creating</w:t>
            </w:r>
          </w:p>
          <w:p w14:paraId="09766405" w14:textId="77777777" w:rsidR="00F94B73" w:rsidRDefault="00BF165A" w:rsidP="00A75540">
            <w:pPr>
              <w:rPr>
                <w:rFonts w:ascii="Century Gothic" w:hAnsi="Century Gothic"/>
                <w:sz w:val="24"/>
                <w:szCs w:val="24"/>
              </w:rPr>
            </w:pPr>
            <w:r>
              <w:rPr>
                <w:rFonts w:ascii="Century Gothic" w:hAnsi="Century Gothic"/>
                <w:b/>
                <w:sz w:val="24"/>
                <w:szCs w:val="24"/>
              </w:rPr>
              <w:t>i</w:t>
            </w:r>
            <w:r w:rsidR="00735ED2" w:rsidRPr="00F94B73">
              <w:rPr>
                <w:rFonts w:ascii="Century Gothic" w:hAnsi="Century Gothic"/>
                <w:b/>
                <w:sz w:val="24"/>
                <w:szCs w:val="24"/>
              </w:rPr>
              <w:t>ntrigue</w:t>
            </w:r>
            <w:r w:rsidR="00F94B73">
              <w:rPr>
                <w:rFonts w:ascii="Century Gothic" w:hAnsi="Century Gothic"/>
                <w:sz w:val="24"/>
                <w:szCs w:val="24"/>
              </w:rPr>
              <w:t>. This is</w:t>
            </w:r>
            <w:r w:rsidR="001C6C2D">
              <w:rPr>
                <w:rFonts w:ascii="Century Gothic" w:hAnsi="Century Gothic"/>
                <w:sz w:val="24"/>
                <w:szCs w:val="24"/>
              </w:rPr>
              <w:t xml:space="preserve"> a vital part of many novels. Look up the word ‘intrigue’ </w:t>
            </w:r>
            <w:r w:rsidR="00A179FB">
              <w:rPr>
                <w:rFonts w:ascii="Century Gothic" w:hAnsi="Century Gothic"/>
                <w:sz w:val="24"/>
                <w:szCs w:val="24"/>
              </w:rPr>
              <w:t xml:space="preserve">in a thesaurus </w:t>
            </w:r>
            <w:r w:rsidR="001C6C2D">
              <w:rPr>
                <w:rFonts w:ascii="Century Gothic" w:hAnsi="Century Gothic"/>
                <w:sz w:val="24"/>
                <w:szCs w:val="24"/>
              </w:rPr>
              <w:t>and write down five synonyms. Does the character of She</w:t>
            </w:r>
            <w:r w:rsidR="00A179FB">
              <w:rPr>
                <w:rFonts w:ascii="Century Gothic" w:hAnsi="Century Gothic"/>
                <w:sz w:val="24"/>
                <w:szCs w:val="24"/>
              </w:rPr>
              <w:t>ldon Statham create ‘intrigue’? What</w:t>
            </w:r>
            <w:r w:rsidR="00F94B73">
              <w:rPr>
                <w:rFonts w:ascii="Century Gothic" w:hAnsi="Century Gothic"/>
                <w:sz w:val="24"/>
                <w:szCs w:val="24"/>
              </w:rPr>
              <w:t xml:space="preserve"> are</w:t>
            </w:r>
            <w:r w:rsidR="00A179FB">
              <w:rPr>
                <w:rFonts w:ascii="Century Gothic" w:hAnsi="Century Gothic"/>
                <w:sz w:val="24"/>
                <w:szCs w:val="24"/>
              </w:rPr>
              <w:t xml:space="preserve"> your initia</w:t>
            </w:r>
            <w:r w:rsidR="00F94B73">
              <w:rPr>
                <w:rFonts w:ascii="Century Gothic" w:hAnsi="Century Gothic"/>
                <w:sz w:val="24"/>
                <w:szCs w:val="24"/>
              </w:rPr>
              <w:t xml:space="preserve">l impressions of this </w:t>
            </w:r>
            <w:r w:rsidR="00F94B73">
              <w:rPr>
                <w:rFonts w:ascii="Century Gothic" w:hAnsi="Century Gothic"/>
                <w:sz w:val="24"/>
                <w:szCs w:val="24"/>
              </w:rPr>
              <w:lastRenderedPageBreak/>
              <w:t>character?</w:t>
            </w:r>
            <w:r w:rsidR="00A179FB">
              <w:rPr>
                <w:rFonts w:ascii="Century Gothic" w:hAnsi="Century Gothic"/>
                <w:sz w:val="24"/>
                <w:szCs w:val="24"/>
              </w:rPr>
              <w:t xml:space="preserve"> Create a spider diagram with his name </w:t>
            </w:r>
            <w:r w:rsidR="00F94B73">
              <w:rPr>
                <w:rFonts w:ascii="Century Gothic" w:hAnsi="Century Gothic"/>
                <w:sz w:val="24"/>
                <w:szCs w:val="24"/>
              </w:rPr>
              <w:t xml:space="preserve">placed centrally </w:t>
            </w:r>
            <w:r w:rsidR="00A179FB">
              <w:rPr>
                <w:rFonts w:ascii="Century Gothic" w:hAnsi="Century Gothic"/>
                <w:sz w:val="24"/>
                <w:szCs w:val="24"/>
              </w:rPr>
              <w:t xml:space="preserve">and make notes about his character thus far. </w:t>
            </w:r>
            <w:r w:rsidR="001C6C2D">
              <w:rPr>
                <w:rFonts w:ascii="Century Gothic" w:hAnsi="Century Gothic"/>
                <w:sz w:val="24"/>
                <w:szCs w:val="24"/>
              </w:rPr>
              <w:t xml:space="preserve">With your partner, jot down what the reader would </w:t>
            </w:r>
            <w:r w:rsidR="00A179FB">
              <w:rPr>
                <w:rFonts w:ascii="Century Gothic" w:hAnsi="Century Gothic"/>
                <w:sz w:val="24"/>
                <w:szCs w:val="24"/>
              </w:rPr>
              <w:t xml:space="preserve">like to know about Sheldon </w:t>
            </w:r>
            <w:r w:rsidR="007A4C5A">
              <w:rPr>
                <w:rFonts w:ascii="Century Gothic" w:hAnsi="Century Gothic"/>
                <w:sz w:val="24"/>
                <w:szCs w:val="24"/>
              </w:rPr>
              <w:t xml:space="preserve">at this point. </w:t>
            </w:r>
          </w:p>
          <w:p w14:paraId="1DE7D635" w14:textId="77777777" w:rsidR="00A179FB" w:rsidRDefault="007A4C5A" w:rsidP="00A75540">
            <w:pPr>
              <w:rPr>
                <w:rFonts w:ascii="Century Gothic" w:hAnsi="Century Gothic"/>
                <w:sz w:val="24"/>
                <w:szCs w:val="24"/>
              </w:rPr>
            </w:pPr>
            <w:r>
              <w:rPr>
                <w:rFonts w:ascii="Century Gothic" w:hAnsi="Century Gothic"/>
                <w:sz w:val="24"/>
                <w:szCs w:val="24"/>
              </w:rPr>
              <w:t>Read pages 82-90</w:t>
            </w:r>
            <w:r w:rsidR="001C6C2D">
              <w:rPr>
                <w:rFonts w:ascii="Century Gothic" w:hAnsi="Century Gothic"/>
                <w:sz w:val="24"/>
                <w:szCs w:val="24"/>
              </w:rPr>
              <w:t>.</w:t>
            </w:r>
          </w:p>
          <w:p w14:paraId="6211602E" w14:textId="77777777" w:rsidR="00735ED2" w:rsidRDefault="001C6C2D" w:rsidP="00A75540">
            <w:pPr>
              <w:rPr>
                <w:rFonts w:ascii="Century Gothic" w:hAnsi="Century Gothic"/>
                <w:sz w:val="24"/>
                <w:szCs w:val="24"/>
              </w:rPr>
            </w:pPr>
            <w:r>
              <w:rPr>
                <w:rFonts w:ascii="Century Gothic" w:hAnsi="Century Gothic"/>
                <w:sz w:val="24"/>
                <w:szCs w:val="24"/>
              </w:rPr>
              <w:t xml:space="preserve">Why has the author chosen to include this flashback </w:t>
            </w:r>
            <w:r w:rsidR="00A179FB">
              <w:rPr>
                <w:rFonts w:ascii="Century Gothic" w:hAnsi="Century Gothic"/>
                <w:sz w:val="24"/>
                <w:szCs w:val="24"/>
              </w:rPr>
              <w:t xml:space="preserve">of a conversation between Kaine and his ‘Mamma’ </w:t>
            </w:r>
            <w:r w:rsidR="00BF165A" w:rsidRPr="009E7A53">
              <w:rPr>
                <w:rFonts w:ascii="Century Gothic" w:hAnsi="Century Gothic"/>
                <w:b/>
                <w:sz w:val="24"/>
                <w:szCs w:val="24"/>
              </w:rPr>
              <w:t>at this time?</w:t>
            </w:r>
          </w:p>
          <w:p w14:paraId="4FA3B600" w14:textId="77777777" w:rsidR="001C6C2D" w:rsidRDefault="001C6C2D" w:rsidP="00A75540">
            <w:pPr>
              <w:rPr>
                <w:rFonts w:ascii="Century Gothic" w:hAnsi="Century Gothic"/>
                <w:sz w:val="24"/>
                <w:szCs w:val="24"/>
              </w:rPr>
            </w:pPr>
            <w:r>
              <w:rPr>
                <w:rFonts w:ascii="Century Gothic" w:hAnsi="Century Gothic"/>
                <w:sz w:val="24"/>
                <w:szCs w:val="24"/>
              </w:rPr>
              <w:t xml:space="preserve">Does what we learn here alter our perceptions of Sheldon Statham? </w:t>
            </w:r>
          </w:p>
          <w:p w14:paraId="568A106A" w14:textId="77777777" w:rsidR="001C6C2D" w:rsidRPr="00C63735" w:rsidRDefault="00462141" w:rsidP="00A75540">
            <w:pPr>
              <w:rPr>
                <w:rFonts w:ascii="Century Gothic" w:hAnsi="Century Gothic"/>
                <w:sz w:val="24"/>
                <w:szCs w:val="24"/>
                <w:highlight w:val="yellow"/>
              </w:rPr>
            </w:pPr>
            <w:r>
              <w:rPr>
                <w:rFonts w:ascii="Century Gothic" w:hAnsi="Century Gothic"/>
                <w:sz w:val="24"/>
                <w:szCs w:val="24"/>
                <w:highlight w:val="yellow"/>
              </w:rPr>
              <w:t xml:space="preserve">Using </w:t>
            </w:r>
            <w:proofErr w:type="gramStart"/>
            <w:r>
              <w:rPr>
                <w:rFonts w:ascii="Century Gothic" w:hAnsi="Century Gothic"/>
                <w:sz w:val="24"/>
                <w:szCs w:val="24"/>
                <w:highlight w:val="yellow"/>
              </w:rPr>
              <w:t>all of</w:t>
            </w:r>
            <w:proofErr w:type="gramEnd"/>
            <w:r>
              <w:rPr>
                <w:rFonts w:ascii="Century Gothic" w:hAnsi="Century Gothic"/>
                <w:sz w:val="24"/>
                <w:szCs w:val="24"/>
                <w:highlight w:val="yellow"/>
              </w:rPr>
              <w:t xml:space="preserve"> the information we have learned so far about this character, </w:t>
            </w:r>
            <w:r w:rsidR="001C6C2D" w:rsidRPr="00C63735">
              <w:rPr>
                <w:rFonts w:ascii="Century Gothic" w:hAnsi="Century Gothic"/>
                <w:sz w:val="24"/>
                <w:szCs w:val="24"/>
                <w:highlight w:val="yellow"/>
              </w:rPr>
              <w:t>write</w:t>
            </w:r>
            <w:r w:rsidR="00A179FB">
              <w:rPr>
                <w:rFonts w:ascii="Century Gothic" w:hAnsi="Century Gothic"/>
                <w:sz w:val="24"/>
                <w:szCs w:val="24"/>
                <w:highlight w:val="yellow"/>
              </w:rPr>
              <w:t xml:space="preserve"> three PEE paragraphs to answer:</w:t>
            </w:r>
          </w:p>
          <w:p w14:paraId="09A49A5D" w14:textId="77777777" w:rsidR="001C6C2D" w:rsidRDefault="00462141" w:rsidP="00A75540">
            <w:pPr>
              <w:rPr>
                <w:rFonts w:ascii="Century Gothic" w:hAnsi="Century Gothic"/>
                <w:sz w:val="24"/>
                <w:szCs w:val="24"/>
              </w:rPr>
            </w:pPr>
            <w:commentRangeStart w:id="6"/>
            <w:r>
              <w:rPr>
                <w:rFonts w:ascii="Century Gothic" w:hAnsi="Century Gothic"/>
                <w:sz w:val="24"/>
                <w:szCs w:val="24"/>
                <w:highlight w:val="yellow"/>
              </w:rPr>
              <w:t>‘</w:t>
            </w:r>
            <w:r w:rsidR="001C6C2D" w:rsidRPr="00C63735">
              <w:rPr>
                <w:rFonts w:ascii="Century Gothic" w:hAnsi="Century Gothic"/>
                <w:sz w:val="24"/>
                <w:szCs w:val="24"/>
                <w:highlight w:val="yellow"/>
              </w:rPr>
              <w:t xml:space="preserve">In what ways does the introduction of Sheldon </w:t>
            </w:r>
            <w:r w:rsidR="001C6C2D" w:rsidRPr="00C63735">
              <w:rPr>
                <w:rFonts w:ascii="Century Gothic" w:hAnsi="Century Gothic"/>
                <w:sz w:val="24"/>
                <w:szCs w:val="24"/>
                <w:highlight w:val="yellow"/>
              </w:rPr>
              <w:lastRenderedPageBreak/>
              <w:t>Statham create intrigue in the Novel?</w:t>
            </w:r>
            <w:r>
              <w:rPr>
                <w:rFonts w:ascii="Century Gothic" w:hAnsi="Century Gothic"/>
                <w:sz w:val="24"/>
                <w:szCs w:val="24"/>
              </w:rPr>
              <w:t>’</w:t>
            </w:r>
            <w:commentRangeEnd w:id="6"/>
            <w:r w:rsidR="00B905DF">
              <w:rPr>
                <w:rStyle w:val="CommentReference"/>
              </w:rPr>
              <w:commentReference w:id="6"/>
            </w:r>
          </w:p>
          <w:p w14:paraId="0AC28BD3" w14:textId="77777777" w:rsidR="00A179FB" w:rsidRDefault="00A179FB" w:rsidP="00A75540">
            <w:pPr>
              <w:rPr>
                <w:rFonts w:ascii="Century Gothic" w:hAnsi="Century Gothic"/>
                <w:sz w:val="24"/>
                <w:szCs w:val="24"/>
              </w:rPr>
            </w:pPr>
          </w:p>
          <w:p w14:paraId="647ACD4E" w14:textId="77777777" w:rsidR="00961F60" w:rsidRDefault="00961F60" w:rsidP="00A75540">
            <w:pPr>
              <w:rPr>
                <w:rFonts w:ascii="Century Gothic" w:hAnsi="Century Gothic"/>
                <w:sz w:val="24"/>
                <w:szCs w:val="24"/>
              </w:rPr>
            </w:pPr>
          </w:p>
          <w:p w14:paraId="56231741" w14:textId="77777777" w:rsidR="00A75540" w:rsidRPr="00A75540" w:rsidRDefault="00A75540" w:rsidP="00A75540">
            <w:pPr>
              <w:rPr>
                <w:rFonts w:ascii="Century Gothic" w:hAnsi="Century Gothic"/>
                <w:sz w:val="24"/>
                <w:szCs w:val="24"/>
              </w:rPr>
            </w:pPr>
          </w:p>
          <w:p w14:paraId="1B40045D" w14:textId="77777777" w:rsidR="004F3B6B" w:rsidRDefault="004F3B6B" w:rsidP="00A87DF0">
            <w:pPr>
              <w:ind w:left="720"/>
              <w:rPr>
                <w:rFonts w:ascii="Century Gothic" w:hAnsi="Century Gothic"/>
                <w:sz w:val="18"/>
                <w:szCs w:val="18"/>
              </w:rPr>
            </w:pPr>
          </w:p>
          <w:p w14:paraId="01F41EE8" w14:textId="77777777" w:rsidR="004F3B6B" w:rsidRDefault="004F3B6B" w:rsidP="00A87DF0">
            <w:pPr>
              <w:ind w:left="720"/>
              <w:rPr>
                <w:rFonts w:ascii="Century Gothic" w:hAnsi="Century Gothic"/>
                <w:sz w:val="18"/>
                <w:szCs w:val="18"/>
              </w:rPr>
            </w:pPr>
          </w:p>
          <w:p w14:paraId="0D5269D3" w14:textId="77777777" w:rsidR="004F3B6B" w:rsidRDefault="004F3B6B" w:rsidP="00A87DF0">
            <w:pPr>
              <w:ind w:left="720"/>
              <w:rPr>
                <w:rFonts w:ascii="Century Gothic" w:hAnsi="Century Gothic"/>
                <w:sz w:val="18"/>
                <w:szCs w:val="18"/>
              </w:rPr>
            </w:pPr>
          </w:p>
          <w:p w14:paraId="2DB27855" w14:textId="77777777" w:rsidR="004F3B6B" w:rsidRDefault="004F3B6B" w:rsidP="00A87DF0">
            <w:pPr>
              <w:ind w:left="720"/>
              <w:rPr>
                <w:rFonts w:ascii="Century Gothic" w:hAnsi="Century Gothic"/>
                <w:sz w:val="18"/>
                <w:szCs w:val="18"/>
              </w:rPr>
            </w:pPr>
          </w:p>
          <w:p w14:paraId="32BF1396" w14:textId="77777777" w:rsidR="004F3B6B" w:rsidRDefault="004F3B6B" w:rsidP="00A87DF0">
            <w:pPr>
              <w:ind w:left="720"/>
              <w:rPr>
                <w:rFonts w:ascii="Century Gothic" w:hAnsi="Century Gothic"/>
                <w:sz w:val="18"/>
                <w:szCs w:val="18"/>
              </w:rPr>
            </w:pPr>
          </w:p>
          <w:p w14:paraId="675F2D5B" w14:textId="77777777" w:rsidR="004F3B6B" w:rsidRDefault="004F3B6B" w:rsidP="00A87DF0">
            <w:pPr>
              <w:ind w:left="720"/>
              <w:rPr>
                <w:rFonts w:ascii="Century Gothic" w:hAnsi="Century Gothic"/>
                <w:sz w:val="18"/>
                <w:szCs w:val="18"/>
              </w:rPr>
            </w:pPr>
          </w:p>
          <w:p w14:paraId="495BE5AB" w14:textId="77777777" w:rsidR="004F3B6B" w:rsidRDefault="004F3B6B" w:rsidP="00A87DF0">
            <w:pPr>
              <w:ind w:left="720"/>
              <w:rPr>
                <w:rFonts w:ascii="Century Gothic" w:hAnsi="Century Gothic"/>
                <w:sz w:val="18"/>
                <w:szCs w:val="18"/>
              </w:rPr>
            </w:pPr>
          </w:p>
          <w:p w14:paraId="6586BEF7" w14:textId="77777777" w:rsidR="004F3B6B" w:rsidRDefault="004F3B6B" w:rsidP="00A87DF0">
            <w:pPr>
              <w:ind w:left="720"/>
              <w:rPr>
                <w:rFonts w:ascii="Century Gothic" w:hAnsi="Century Gothic"/>
                <w:sz w:val="18"/>
                <w:szCs w:val="18"/>
              </w:rPr>
            </w:pPr>
          </w:p>
          <w:p w14:paraId="7D58EE81" w14:textId="77777777" w:rsidR="004F3B6B" w:rsidRPr="005C55F9" w:rsidRDefault="004F3B6B" w:rsidP="00A87DF0">
            <w:pPr>
              <w:ind w:left="720"/>
              <w:rPr>
                <w:rFonts w:ascii="Century Gothic" w:hAnsi="Century Gothic"/>
                <w:sz w:val="18"/>
                <w:szCs w:val="18"/>
              </w:rPr>
            </w:pPr>
          </w:p>
        </w:tc>
        <w:tc>
          <w:tcPr>
            <w:tcW w:w="2415" w:type="dxa"/>
            <w:vAlign w:val="center"/>
          </w:tcPr>
          <w:p w14:paraId="57C2D6D4" w14:textId="77777777" w:rsidR="005C55F9" w:rsidRPr="00020199" w:rsidRDefault="005C55F9" w:rsidP="00715077">
            <w:pPr>
              <w:jc w:val="center"/>
              <w:rPr>
                <w:rFonts w:ascii="Century Gothic" w:hAnsi="Century Gothic" w:cs="Arial"/>
                <w:sz w:val="16"/>
                <w:szCs w:val="16"/>
              </w:rPr>
            </w:pPr>
            <w:r w:rsidRPr="00995FAD">
              <w:rPr>
                <w:rFonts w:ascii="Century Gothic" w:hAnsi="Century Gothic"/>
                <w:sz w:val="18"/>
                <w:szCs w:val="18"/>
              </w:rPr>
              <w:lastRenderedPageBreak/>
              <w:t xml:space="preserve"> </w:t>
            </w:r>
          </w:p>
        </w:tc>
        <w:tc>
          <w:tcPr>
            <w:tcW w:w="2126" w:type="dxa"/>
            <w:vAlign w:val="center"/>
          </w:tcPr>
          <w:p w14:paraId="68B8688B" w14:textId="77777777" w:rsidR="005C55F9" w:rsidRPr="00020199" w:rsidRDefault="005C55F9" w:rsidP="00B50E96">
            <w:pPr>
              <w:rPr>
                <w:rFonts w:ascii="Century Gothic" w:hAnsi="Century Gothic" w:cs="Arial"/>
                <w:sz w:val="16"/>
                <w:szCs w:val="16"/>
              </w:rPr>
            </w:pPr>
          </w:p>
        </w:tc>
        <w:tc>
          <w:tcPr>
            <w:tcW w:w="1560" w:type="dxa"/>
            <w:vAlign w:val="center"/>
          </w:tcPr>
          <w:p w14:paraId="058F7B0F" w14:textId="77777777" w:rsidR="00660287" w:rsidRDefault="00660287" w:rsidP="00B50E96">
            <w:pPr>
              <w:rPr>
                <w:rFonts w:ascii="Century Gothic" w:hAnsi="Century Gothic" w:cs="Arial"/>
                <w:sz w:val="24"/>
                <w:szCs w:val="24"/>
              </w:rPr>
            </w:pPr>
          </w:p>
          <w:p w14:paraId="6C70AAC4" w14:textId="77777777" w:rsidR="00660287" w:rsidRDefault="00660287" w:rsidP="00B50E96">
            <w:pPr>
              <w:rPr>
                <w:rFonts w:ascii="Century Gothic" w:hAnsi="Century Gothic" w:cs="Arial"/>
                <w:sz w:val="24"/>
                <w:szCs w:val="24"/>
              </w:rPr>
            </w:pPr>
          </w:p>
          <w:p w14:paraId="39540383" w14:textId="77777777" w:rsidR="00660287" w:rsidRDefault="00660287" w:rsidP="00B50E96">
            <w:pPr>
              <w:rPr>
                <w:rFonts w:ascii="Century Gothic" w:hAnsi="Century Gothic" w:cs="Arial"/>
                <w:sz w:val="24"/>
                <w:szCs w:val="24"/>
              </w:rPr>
            </w:pPr>
          </w:p>
          <w:p w14:paraId="6717780D" w14:textId="77777777" w:rsidR="00660287" w:rsidRDefault="00660287" w:rsidP="00B50E96">
            <w:pPr>
              <w:rPr>
                <w:rFonts w:ascii="Century Gothic" w:hAnsi="Century Gothic" w:cs="Arial"/>
                <w:sz w:val="24"/>
                <w:szCs w:val="24"/>
              </w:rPr>
            </w:pPr>
          </w:p>
          <w:p w14:paraId="0A658529" w14:textId="77777777" w:rsidR="00660287" w:rsidRDefault="00660287" w:rsidP="00B50E96">
            <w:pPr>
              <w:rPr>
                <w:rFonts w:ascii="Century Gothic" w:hAnsi="Century Gothic" w:cs="Arial"/>
                <w:sz w:val="24"/>
                <w:szCs w:val="24"/>
              </w:rPr>
            </w:pPr>
          </w:p>
          <w:p w14:paraId="73B221BA" w14:textId="77777777" w:rsidR="00660287" w:rsidRDefault="00660287" w:rsidP="00B50E96">
            <w:pPr>
              <w:rPr>
                <w:rFonts w:ascii="Century Gothic" w:hAnsi="Century Gothic" w:cs="Arial"/>
                <w:sz w:val="24"/>
                <w:szCs w:val="24"/>
              </w:rPr>
            </w:pPr>
          </w:p>
          <w:p w14:paraId="13C4C061" w14:textId="77777777" w:rsidR="00660287" w:rsidRDefault="00660287" w:rsidP="00B50E96">
            <w:pPr>
              <w:rPr>
                <w:rFonts w:ascii="Century Gothic" w:hAnsi="Century Gothic" w:cs="Arial"/>
                <w:sz w:val="24"/>
                <w:szCs w:val="24"/>
              </w:rPr>
            </w:pPr>
          </w:p>
          <w:p w14:paraId="7E14FA9D" w14:textId="77777777" w:rsidR="00660287" w:rsidRDefault="00660287" w:rsidP="00B50E96">
            <w:pPr>
              <w:rPr>
                <w:rFonts w:ascii="Century Gothic" w:hAnsi="Century Gothic" w:cs="Arial"/>
                <w:sz w:val="24"/>
                <w:szCs w:val="24"/>
              </w:rPr>
            </w:pPr>
          </w:p>
          <w:p w14:paraId="05DF4DC7" w14:textId="77777777" w:rsidR="00660287" w:rsidRDefault="00660287" w:rsidP="00B50E96">
            <w:pPr>
              <w:rPr>
                <w:rFonts w:ascii="Century Gothic" w:hAnsi="Century Gothic" w:cs="Arial"/>
                <w:sz w:val="24"/>
                <w:szCs w:val="24"/>
              </w:rPr>
            </w:pPr>
          </w:p>
          <w:p w14:paraId="62B77EC4" w14:textId="77777777" w:rsidR="00660287" w:rsidRDefault="00660287" w:rsidP="00B50E96">
            <w:pPr>
              <w:rPr>
                <w:rFonts w:ascii="Century Gothic" w:hAnsi="Century Gothic" w:cs="Arial"/>
                <w:sz w:val="24"/>
                <w:szCs w:val="24"/>
              </w:rPr>
            </w:pPr>
          </w:p>
          <w:p w14:paraId="34871D3D" w14:textId="77777777" w:rsidR="00660287" w:rsidRDefault="00660287" w:rsidP="00B50E96">
            <w:pPr>
              <w:rPr>
                <w:rFonts w:ascii="Century Gothic" w:hAnsi="Century Gothic" w:cs="Arial"/>
                <w:sz w:val="24"/>
                <w:szCs w:val="24"/>
              </w:rPr>
            </w:pPr>
          </w:p>
          <w:p w14:paraId="3E79868D" w14:textId="77777777" w:rsidR="00660287" w:rsidRDefault="00660287" w:rsidP="00B50E96">
            <w:pPr>
              <w:rPr>
                <w:rFonts w:ascii="Century Gothic" w:hAnsi="Century Gothic" w:cs="Arial"/>
                <w:sz w:val="24"/>
                <w:szCs w:val="24"/>
              </w:rPr>
            </w:pPr>
          </w:p>
          <w:p w14:paraId="572B9D72" w14:textId="77777777" w:rsidR="00660287" w:rsidRDefault="00660287" w:rsidP="00B50E96">
            <w:pPr>
              <w:rPr>
                <w:rFonts w:ascii="Century Gothic" w:hAnsi="Century Gothic" w:cs="Arial"/>
                <w:sz w:val="24"/>
                <w:szCs w:val="24"/>
              </w:rPr>
            </w:pPr>
          </w:p>
          <w:p w14:paraId="3F441088" w14:textId="77777777" w:rsidR="00660287" w:rsidRDefault="00660287" w:rsidP="00B50E96">
            <w:pPr>
              <w:rPr>
                <w:rFonts w:ascii="Century Gothic" w:hAnsi="Century Gothic" w:cs="Arial"/>
                <w:sz w:val="24"/>
                <w:szCs w:val="24"/>
              </w:rPr>
            </w:pPr>
          </w:p>
          <w:p w14:paraId="313AFD63" w14:textId="77777777" w:rsidR="00660287" w:rsidRDefault="00660287" w:rsidP="00B50E96">
            <w:pPr>
              <w:rPr>
                <w:rFonts w:ascii="Century Gothic" w:hAnsi="Century Gothic" w:cs="Arial"/>
                <w:sz w:val="24"/>
                <w:szCs w:val="24"/>
              </w:rPr>
            </w:pPr>
          </w:p>
          <w:p w14:paraId="3F17797C" w14:textId="77777777" w:rsidR="00660287" w:rsidRDefault="00660287" w:rsidP="00B50E96">
            <w:pPr>
              <w:rPr>
                <w:rFonts w:ascii="Century Gothic" w:hAnsi="Century Gothic" w:cs="Arial"/>
                <w:sz w:val="24"/>
                <w:szCs w:val="24"/>
              </w:rPr>
            </w:pPr>
          </w:p>
          <w:p w14:paraId="029C5E92" w14:textId="77777777" w:rsidR="00660287" w:rsidRDefault="00660287" w:rsidP="00B50E96">
            <w:pPr>
              <w:rPr>
                <w:rFonts w:ascii="Century Gothic" w:hAnsi="Century Gothic" w:cs="Arial"/>
                <w:sz w:val="24"/>
                <w:szCs w:val="24"/>
              </w:rPr>
            </w:pPr>
          </w:p>
          <w:p w14:paraId="43E4B652" w14:textId="77777777" w:rsidR="00660287" w:rsidRDefault="00660287" w:rsidP="00B50E96">
            <w:pPr>
              <w:rPr>
                <w:rFonts w:ascii="Century Gothic" w:hAnsi="Century Gothic" w:cs="Arial"/>
                <w:sz w:val="24"/>
                <w:szCs w:val="24"/>
              </w:rPr>
            </w:pPr>
          </w:p>
          <w:p w14:paraId="383332DF" w14:textId="77777777" w:rsidR="00660287" w:rsidRDefault="00660287" w:rsidP="00B50E96">
            <w:pPr>
              <w:rPr>
                <w:rFonts w:ascii="Century Gothic" w:hAnsi="Century Gothic" w:cs="Arial"/>
                <w:sz w:val="24"/>
                <w:szCs w:val="24"/>
              </w:rPr>
            </w:pPr>
          </w:p>
          <w:p w14:paraId="1F335FA5" w14:textId="77777777" w:rsidR="00660287" w:rsidRDefault="00660287" w:rsidP="00B50E96">
            <w:pPr>
              <w:rPr>
                <w:rFonts w:ascii="Century Gothic" w:hAnsi="Century Gothic" w:cs="Arial"/>
                <w:sz w:val="24"/>
                <w:szCs w:val="24"/>
              </w:rPr>
            </w:pPr>
          </w:p>
          <w:p w14:paraId="10E8ED20" w14:textId="77777777" w:rsidR="00660287" w:rsidRDefault="00660287" w:rsidP="00B50E96">
            <w:pPr>
              <w:rPr>
                <w:rFonts w:ascii="Century Gothic" w:hAnsi="Century Gothic" w:cs="Arial"/>
                <w:sz w:val="24"/>
                <w:szCs w:val="24"/>
              </w:rPr>
            </w:pPr>
          </w:p>
          <w:p w14:paraId="52DD903C" w14:textId="77777777" w:rsidR="00D739E0" w:rsidRDefault="00D739E0" w:rsidP="00B50E96">
            <w:pPr>
              <w:rPr>
                <w:rFonts w:ascii="Century Gothic" w:hAnsi="Century Gothic" w:cs="Arial"/>
                <w:sz w:val="24"/>
                <w:szCs w:val="24"/>
              </w:rPr>
            </w:pPr>
          </w:p>
          <w:p w14:paraId="18F31CB3" w14:textId="77777777" w:rsidR="00D739E0" w:rsidRDefault="00D739E0" w:rsidP="00B50E96">
            <w:pPr>
              <w:rPr>
                <w:rFonts w:ascii="Century Gothic" w:hAnsi="Century Gothic" w:cs="Arial"/>
                <w:sz w:val="24"/>
                <w:szCs w:val="24"/>
              </w:rPr>
            </w:pPr>
          </w:p>
          <w:p w14:paraId="41A0BCC5" w14:textId="77777777" w:rsidR="00D739E0" w:rsidRDefault="00D739E0" w:rsidP="00B50E96">
            <w:pPr>
              <w:rPr>
                <w:rFonts w:ascii="Century Gothic" w:hAnsi="Century Gothic" w:cs="Arial"/>
                <w:sz w:val="24"/>
                <w:szCs w:val="24"/>
              </w:rPr>
            </w:pPr>
          </w:p>
          <w:p w14:paraId="4E769ED1" w14:textId="77777777" w:rsidR="00D739E0" w:rsidRDefault="00D739E0" w:rsidP="00B50E96">
            <w:pPr>
              <w:rPr>
                <w:rFonts w:ascii="Century Gothic" w:hAnsi="Century Gothic" w:cs="Arial"/>
                <w:sz w:val="24"/>
                <w:szCs w:val="24"/>
              </w:rPr>
            </w:pPr>
          </w:p>
          <w:p w14:paraId="37B79C2E" w14:textId="77777777" w:rsidR="00D739E0" w:rsidRDefault="00D739E0" w:rsidP="00B50E96">
            <w:pPr>
              <w:rPr>
                <w:rFonts w:ascii="Century Gothic" w:hAnsi="Century Gothic" w:cs="Arial"/>
                <w:sz w:val="24"/>
                <w:szCs w:val="24"/>
              </w:rPr>
            </w:pPr>
          </w:p>
          <w:p w14:paraId="19EF6BE7" w14:textId="77777777" w:rsidR="00D739E0" w:rsidRDefault="00D739E0" w:rsidP="00B50E96">
            <w:pPr>
              <w:rPr>
                <w:rFonts w:ascii="Century Gothic" w:hAnsi="Century Gothic" w:cs="Arial"/>
                <w:sz w:val="24"/>
                <w:szCs w:val="24"/>
              </w:rPr>
            </w:pPr>
          </w:p>
          <w:p w14:paraId="110B3292" w14:textId="77777777" w:rsidR="00D739E0" w:rsidRDefault="002027DC" w:rsidP="00B50E96">
            <w:pPr>
              <w:rPr>
                <w:rFonts w:ascii="Century Gothic" w:hAnsi="Century Gothic" w:cs="Arial"/>
                <w:sz w:val="24"/>
                <w:szCs w:val="24"/>
              </w:rPr>
            </w:pPr>
            <w:r>
              <w:rPr>
                <w:rFonts w:ascii="Century Gothic" w:hAnsi="Century Gothic" w:cs="Arial"/>
                <w:sz w:val="24"/>
                <w:szCs w:val="24"/>
              </w:rPr>
              <w:lastRenderedPageBreak/>
              <w:t xml:space="preserve">Writing to advise </w:t>
            </w:r>
          </w:p>
          <w:p w14:paraId="759FC09C" w14:textId="03C78AA8" w:rsidR="002027DC" w:rsidRDefault="002027DC" w:rsidP="00B50E96">
            <w:pPr>
              <w:rPr>
                <w:rFonts w:ascii="Century Gothic" w:hAnsi="Century Gothic" w:cs="Arial"/>
                <w:sz w:val="24"/>
                <w:szCs w:val="24"/>
              </w:rPr>
            </w:pPr>
            <w:r>
              <w:rPr>
                <w:rFonts w:ascii="Century Gothic" w:hAnsi="Century Gothic" w:cs="Arial"/>
                <w:sz w:val="24"/>
                <w:szCs w:val="24"/>
              </w:rPr>
              <w:t>(</w:t>
            </w:r>
            <w:r w:rsidR="00165A76">
              <w:rPr>
                <w:rFonts w:ascii="Century Gothic" w:hAnsi="Century Gothic" w:cs="Arial"/>
                <w:sz w:val="24"/>
                <w:szCs w:val="24"/>
                <w:highlight w:val="magenta"/>
              </w:rPr>
              <w:t>resource 6</w:t>
            </w:r>
            <w:r w:rsidRPr="00165A76">
              <w:rPr>
                <w:rFonts w:ascii="Century Gothic" w:hAnsi="Century Gothic" w:cs="Arial"/>
                <w:sz w:val="24"/>
                <w:szCs w:val="24"/>
                <w:highlight w:val="magenta"/>
              </w:rPr>
              <w:t>)</w:t>
            </w:r>
          </w:p>
          <w:p w14:paraId="0CAD1C02" w14:textId="77777777" w:rsidR="002027DC" w:rsidRDefault="002027DC" w:rsidP="00B50E96">
            <w:pPr>
              <w:rPr>
                <w:rFonts w:ascii="Century Gothic" w:hAnsi="Century Gothic" w:cs="Arial"/>
                <w:sz w:val="24"/>
                <w:szCs w:val="24"/>
              </w:rPr>
            </w:pPr>
          </w:p>
          <w:p w14:paraId="68182B9A" w14:textId="77777777" w:rsidR="002027DC" w:rsidRDefault="002027DC" w:rsidP="00B50E96">
            <w:pPr>
              <w:rPr>
                <w:rFonts w:ascii="Century Gothic" w:hAnsi="Century Gothic" w:cs="Arial"/>
                <w:sz w:val="24"/>
                <w:szCs w:val="24"/>
              </w:rPr>
            </w:pPr>
          </w:p>
          <w:p w14:paraId="024D999A" w14:textId="77777777" w:rsidR="002027DC" w:rsidRDefault="002027DC" w:rsidP="00B50E96">
            <w:pPr>
              <w:rPr>
                <w:rFonts w:ascii="Century Gothic" w:hAnsi="Century Gothic" w:cs="Arial"/>
                <w:sz w:val="24"/>
                <w:szCs w:val="24"/>
              </w:rPr>
            </w:pPr>
          </w:p>
          <w:p w14:paraId="760A5693" w14:textId="77777777" w:rsidR="002027DC" w:rsidRDefault="002027DC" w:rsidP="00B50E96">
            <w:pPr>
              <w:rPr>
                <w:rFonts w:ascii="Century Gothic" w:hAnsi="Century Gothic" w:cs="Arial"/>
                <w:sz w:val="24"/>
                <w:szCs w:val="24"/>
              </w:rPr>
            </w:pPr>
          </w:p>
          <w:p w14:paraId="05A83700" w14:textId="77777777" w:rsidR="002027DC" w:rsidRDefault="002027DC" w:rsidP="00B50E96">
            <w:pPr>
              <w:rPr>
                <w:rFonts w:ascii="Century Gothic" w:hAnsi="Century Gothic" w:cs="Arial"/>
                <w:sz w:val="24"/>
                <w:szCs w:val="24"/>
              </w:rPr>
            </w:pPr>
          </w:p>
          <w:p w14:paraId="2152AD47" w14:textId="77777777" w:rsidR="002027DC" w:rsidRDefault="002027DC" w:rsidP="00B50E96">
            <w:pPr>
              <w:rPr>
                <w:rFonts w:ascii="Century Gothic" w:hAnsi="Century Gothic" w:cs="Arial"/>
                <w:sz w:val="24"/>
                <w:szCs w:val="24"/>
              </w:rPr>
            </w:pPr>
          </w:p>
          <w:p w14:paraId="7BCE520F" w14:textId="77777777" w:rsidR="002027DC" w:rsidRDefault="002027DC" w:rsidP="00B50E96">
            <w:pPr>
              <w:rPr>
                <w:rFonts w:ascii="Century Gothic" w:hAnsi="Century Gothic" w:cs="Arial"/>
                <w:sz w:val="24"/>
                <w:szCs w:val="24"/>
              </w:rPr>
            </w:pPr>
          </w:p>
          <w:p w14:paraId="352EFE6A" w14:textId="77777777" w:rsidR="002027DC" w:rsidRDefault="002027DC" w:rsidP="00B50E96">
            <w:pPr>
              <w:rPr>
                <w:rFonts w:ascii="Century Gothic" w:hAnsi="Century Gothic" w:cs="Arial"/>
                <w:sz w:val="24"/>
                <w:szCs w:val="24"/>
              </w:rPr>
            </w:pPr>
          </w:p>
          <w:p w14:paraId="66E2F0D0" w14:textId="77777777" w:rsidR="002027DC" w:rsidRDefault="002027DC" w:rsidP="00B50E96">
            <w:pPr>
              <w:rPr>
                <w:rFonts w:ascii="Century Gothic" w:hAnsi="Century Gothic" w:cs="Arial"/>
                <w:sz w:val="24"/>
                <w:szCs w:val="24"/>
              </w:rPr>
            </w:pPr>
          </w:p>
          <w:p w14:paraId="2B3D4045" w14:textId="77777777" w:rsidR="002027DC" w:rsidRDefault="002027DC" w:rsidP="00B50E96">
            <w:pPr>
              <w:rPr>
                <w:rFonts w:ascii="Century Gothic" w:hAnsi="Century Gothic" w:cs="Arial"/>
                <w:sz w:val="24"/>
                <w:szCs w:val="24"/>
              </w:rPr>
            </w:pPr>
          </w:p>
          <w:p w14:paraId="67D74F56" w14:textId="77777777" w:rsidR="002027DC" w:rsidRDefault="002027DC" w:rsidP="00B50E96">
            <w:pPr>
              <w:rPr>
                <w:rFonts w:ascii="Century Gothic" w:hAnsi="Century Gothic" w:cs="Arial"/>
                <w:sz w:val="24"/>
                <w:szCs w:val="24"/>
              </w:rPr>
            </w:pPr>
          </w:p>
          <w:p w14:paraId="4A0B7FE4" w14:textId="77777777" w:rsidR="002027DC" w:rsidRDefault="002027DC" w:rsidP="00B50E96">
            <w:pPr>
              <w:rPr>
                <w:rFonts w:ascii="Century Gothic" w:hAnsi="Century Gothic" w:cs="Arial"/>
                <w:sz w:val="24"/>
                <w:szCs w:val="24"/>
              </w:rPr>
            </w:pPr>
          </w:p>
          <w:p w14:paraId="36362C04" w14:textId="77777777" w:rsidR="002027DC" w:rsidRDefault="002027DC" w:rsidP="00B50E96">
            <w:pPr>
              <w:rPr>
                <w:rFonts w:ascii="Century Gothic" w:hAnsi="Century Gothic" w:cs="Arial"/>
                <w:sz w:val="24"/>
                <w:szCs w:val="24"/>
              </w:rPr>
            </w:pPr>
          </w:p>
          <w:p w14:paraId="5743554A" w14:textId="77777777" w:rsidR="002027DC" w:rsidRDefault="002027DC" w:rsidP="00B50E96">
            <w:pPr>
              <w:rPr>
                <w:rFonts w:ascii="Century Gothic" w:hAnsi="Century Gothic" w:cs="Arial"/>
                <w:sz w:val="24"/>
                <w:szCs w:val="24"/>
              </w:rPr>
            </w:pPr>
          </w:p>
          <w:p w14:paraId="4D2BEECB" w14:textId="77777777" w:rsidR="002027DC" w:rsidRDefault="002027DC" w:rsidP="00B50E96">
            <w:pPr>
              <w:rPr>
                <w:rFonts w:ascii="Century Gothic" w:hAnsi="Century Gothic" w:cs="Arial"/>
                <w:sz w:val="24"/>
                <w:szCs w:val="24"/>
              </w:rPr>
            </w:pPr>
          </w:p>
          <w:p w14:paraId="2974C5B4" w14:textId="77777777" w:rsidR="002027DC" w:rsidRDefault="002027DC" w:rsidP="00B50E96">
            <w:pPr>
              <w:rPr>
                <w:rFonts w:ascii="Century Gothic" w:hAnsi="Century Gothic" w:cs="Arial"/>
                <w:sz w:val="24"/>
                <w:szCs w:val="24"/>
              </w:rPr>
            </w:pPr>
          </w:p>
          <w:p w14:paraId="7FD149B4" w14:textId="77777777" w:rsidR="002027DC" w:rsidRDefault="002027DC" w:rsidP="00B50E96">
            <w:pPr>
              <w:rPr>
                <w:rFonts w:ascii="Century Gothic" w:hAnsi="Century Gothic" w:cs="Arial"/>
                <w:sz w:val="24"/>
                <w:szCs w:val="24"/>
              </w:rPr>
            </w:pPr>
          </w:p>
          <w:p w14:paraId="1B056AE4" w14:textId="77777777" w:rsidR="002027DC" w:rsidRDefault="002027DC" w:rsidP="00B50E96">
            <w:pPr>
              <w:rPr>
                <w:rFonts w:ascii="Century Gothic" w:hAnsi="Century Gothic" w:cs="Arial"/>
                <w:sz w:val="24"/>
                <w:szCs w:val="24"/>
              </w:rPr>
            </w:pPr>
          </w:p>
          <w:p w14:paraId="39E260E7" w14:textId="77777777" w:rsidR="002027DC" w:rsidRDefault="002027DC" w:rsidP="00B50E96">
            <w:pPr>
              <w:rPr>
                <w:rFonts w:ascii="Century Gothic" w:hAnsi="Century Gothic" w:cs="Arial"/>
                <w:sz w:val="24"/>
                <w:szCs w:val="24"/>
              </w:rPr>
            </w:pPr>
          </w:p>
          <w:p w14:paraId="3CAC60F9" w14:textId="77777777" w:rsidR="002027DC" w:rsidRDefault="002027DC" w:rsidP="00B50E96">
            <w:pPr>
              <w:rPr>
                <w:rFonts w:ascii="Century Gothic" w:hAnsi="Century Gothic" w:cs="Arial"/>
                <w:sz w:val="24"/>
                <w:szCs w:val="24"/>
              </w:rPr>
            </w:pPr>
          </w:p>
          <w:p w14:paraId="3C110F3E" w14:textId="77777777" w:rsidR="002027DC" w:rsidRDefault="002027DC" w:rsidP="00B50E96">
            <w:pPr>
              <w:rPr>
                <w:rFonts w:ascii="Century Gothic" w:hAnsi="Century Gothic" w:cs="Arial"/>
                <w:sz w:val="24"/>
                <w:szCs w:val="24"/>
              </w:rPr>
            </w:pPr>
          </w:p>
          <w:p w14:paraId="2CAB0B55" w14:textId="2F51FFC5" w:rsidR="002027DC" w:rsidRPr="00D8255E" w:rsidRDefault="002027DC" w:rsidP="00B50E96">
            <w:pPr>
              <w:rPr>
                <w:rFonts w:ascii="Century Gothic" w:hAnsi="Century Gothic" w:cs="Arial"/>
              </w:rPr>
            </w:pPr>
            <w:r w:rsidRPr="00D8255E">
              <w:rPr>
                <w:rFonts w:ascii="Century Gothic" w:hAnsi="Century Gothic" w:cs="Arial"/>
              </w:rPr>
              <w:t>A</w:t>
            </w:r>
            <w:r w:rsidR="00D8255E" w:rsidRPr="00D8255E">
              <w:rPr>
                <w:rFonts w:ascii="Century Gothic" w:hAnsi="Century Gothic" w:cs="Arial"/>
              </w:rPr>
              <w:t>xes for a mood graph (</w:t>
            </w:r>
            <w:r w:rsidR="00D8255E" w:rsidRPr="00D8255E">
              <w:rPr>
                <w:rFonts w:ascii="Century Gothic" w:hAnsi="Century Gothic" w:cs="Arial"/>
                <w:highlight w:val="magenta"/>
              </w:rPr>
              <w:t>resource 7</w:t>
            </w:r>
            <w:r w:rsidRPr="00D8255E">
              <w:rPr>
                <w:rFonts w:ascii="Century Gothic" w:hAnsi="Century Gothic" w:cs="Arial"/>
              </w:rPr>
              <w:t>)</w:t>
            </w:r>
          </w:p>
          <w:p w14:paraId="38DE7C8B" w14:textId="77777777" w:rsidR="00462141" w:rsidRDefault="00462141" w:rsidP="00B50E96">
            <w:pPr>
              <w:rPr>
                <w:rFonts w:ascii="Century Gothic" w:hAnsi="Century Gothic" w:cs="Arial"/>
                <w:sz w:val="24"/>
                <w:szCs w:val="24"/>
              </w:rPr>
            </w:pPr>
          </w:p>
          <w:p w14:paraId="4A5CB0F8" w14:textId="77777777" w:rsidR="00462141" w:rsidRDefault="00462141" w:rsidP="00B50E96">
            <w:pPr>
              <w:rPr>
                <w:rFonts w:ascii="Century Gothic" w:hAnsi="Century Gothic" w:cs="Arial"/>
                <w:sz w:val="24"/>
                <w:szCs w:val="24"/>
              </w:rPr>
            </w:pPr>
          </w:p>
          <w:p w14:paraId="60FDF714" w14:textId="77777777" w:rsidR="00462141" w:rsidRDefault="00462141" w:rsidP="00B50E96">
            <w:pPr>
              <w:rPr>
                <w:rFonts w:ascii="Century Gothic" w:hAnsi="Century Gothic" w:cs="Arial"/>
                <w:sz w:val="24"/>
                <w:szCs w:val="24"/>
              </w:rPr>
            </w:pPr>
          </w:p>
          <w:p w14:paraId="09FCA411" w14:textId="77777777" w:rsidR="00462141" w:rsidRDefault="00462141" w:rsidP="00B50E96">
            <w:pPr>
              <w:rPr>
                <w:rFonts w:ascii="Century Gothic" w:hAnsi="Century Gothic" w:cs="Arial"/>
                <w:sz w:val="24"/>
                <w:szCs w:val="24"/>
              </w:rPr>
            </w:pPr>
          </w:p>
          <w:p w14:paraId="3C2EE5EF" w14:textId="77777777" w:rsidR="00462141" w:rsidRDefault="00462141" w:rsidP="00B50E96">
            <w:pPr>
              <w:rPr>
                <w:rFonts w:ascii="Century Gothic" w:hAnsi="Century Gothic" w:cs="Arial"/>
                <w:sz w:val="24"/>
                <w:szCs w:val="24"/>
              </w:rPr>
            </w:pPr>
          </w:p>
          <w:p w14:paraId="6E37DFC8" w14:textId="77777777" w:rsidR="00462141" w:rsidRDefault="00462141" w:rsidP="00B50E96">
            <w:pPr>
              <w:rPr>
                <w:rFonts w:ascii="Century Gothic" w:hAnsi="Century Gothic" w:cs="Arial"/>
                <w:sz w:val="24"/>
                <w:szCs w:val="24"/>
              </w:rPr>
            </w:pPr>
          </w:p>
          <w:p w14:paraId="7090F350" w14:textId="77777777" w:rsidR="00462141" w:rsidRDefault="00462141" w:rsidP="00B50E96">
            <w:pPr>
              <w:rPr>
                <w:rFonts w:ascii="Century Gothic" w:hAnsi="Century Gothic" w:cs="Arial"/>
                <w:sz w:val="24"/>
                <w:szCs w:val="24"/>
              </w:rPr>
            </w:pPr>
          </w:p>
          <w:p w14:paraId="03D3476A" w14:textId="77777777" w:rsidR="00462141" w:rsidRDefault="00462141" w:rsidP="00B50E96">
            <w:pPr>
              <w:rPr>
                <w:rFonts w:ascii="Century Gothic" w:hAnsi="Century Gothic" w:cs="Arial"/>
                <w:sz w:val="24"/>
                <w:szCs w:val="24"/>
              </w:rPr>
            </w:pPr>
          </w:p>
          <w:p w14:paraId="5B677104" w14:textId="77777777" w:rsidR="00462141" w:rsidRDefault="00462141" w:rsidP="00B50E96">
            <w:pPr>
              <w:rPr>
                <w:rFonts w:ascii="Century Gothic" w:hAnsi="Century Gothic" w:cs="Arial"/>
                <w:sz w:val="24"/>
                <w:szCs w:val="24"/>
              </w:rPr>
            </w:pPr>
          </w:p>
          <w:p w14:paraId="2A67998B" w14:textId="77777777" w:rsidR="00462141" w:rsidRDefault="00462141" w:rsidP="00B50E96">
            <w:pPr>
              <w:rPr>
                <w:rFonts w:ascii="Century Gothic" w:hAnsi="Century Gothic" w:cs="Arial"/>
                <w:sz w:val="24"/>
                <w:szCs w:val="24"/>
              </w:rPr>
            </w:pPr>
          </w:p>
          <w:p w14:paraId="637A4355" w14:textId="77777777" w:rsidR="00462141" w:rsidRDefault="00462141" w:rsidP="00B50E96">
            <w:pPr>
              <w:rPr>
                <w:rFonts w:ascii="Century Gothic" w:hAnsi="Century Gothic" w:cs="Arial"/>
                <w:sz w:val="24"/>
                <w:szCs w:val="24"/>
              </w:rPr>
            </w:pPr>
          </w:p>
          <w:p w14:paraId="64760BEA" w14:textId="77777777" w:rsidR="00462141" w:rsidRDefault="00462141" w:rsidP="00B50E96">
            <w:pPr>
              <w:rPr>
                <w:rFonts w:ascii="Century Gothic" w:hAnsi="Century Gothic" w:cs="Arial"/>
                <w:sz w:val="24"/>
                <w:szCs w:val="24"/>
              </w:rPr>
            </w:pPr>
          </w:p>
          <w:p w14:paraId="1FB3E966" w14:textId="77777777" w:rsidR="00462141" w:rsidRDefault="00462141" w:rsidP="00B50E96">
            <w:pPr>
              <w:rPr>
                <w:rFonts w:ascii="Century Gothic" w:hAnsi="Century Gothic" w:cs="Arial"/>
                <w:sz w:val="24"/>
                <w:szCs w:val="24"/>
              </w:rPr>
            </w:pPr>
          </w:p>
          <w:p w14:paraId="540DBC47" w14:textId="77777777" w:rsidR="00462141" w:rsidRDefault="00462141" w:rsidP="00B50E96">
            <w:pPr>
              <w:rPr>
                <w:rFonts w:ascii="Century Gothic" w:hAnsi="Century Gothic" w:cs="Arial"/>
                <w:sz w:val="24"/>
                <w:szCs w:val="24"/>
              </w:rPr>
            </w:pPr>
          </w:p>
          <w:p w14:paraId="2DFCE1E9" w14:textId="77777777" w:rsidR="00462141" w:rsidRDefault="00462141" w:rsidP="00B50E96">
            <w:pPr>
              <w:rPr>
                <w:rFonts w:ascii="Century Gothic" w:hAnsi="Century Gothic" w:cs="Arial"/>
                <w:sz w:val="24"/>
                <w:szCs w:val="24"/>
              </w:rPr>
            </w:pPr>
          </w:p>
          <w:p w14:paraId="5973739F" w14:textId="77777777" w:rsidR="00462141" w:rsidRDefault="00462141" w:rsidP="00B50E96">
            <w:pPr>
              <w:rPr>
                <w:rFonts w:ascii="Century Gothic" w:hAnsi="Century Gothic" w:cs="Arial"/>
                <w:sz w:val="24"/>
                <w:szCs w:val="24"/>
              </w:rPr>
            </w:pPr>
          </w:p>
          <w:p w14:paraId="3D277BA5" w14:textId="77777777" w:rsidR="00462141" w:rsidRDefault="00462141" w:rsidP="00B50E96">
            <w:pPr>
              <w:rPr>
                <w:rFonts w:ascii="Century Gothic" w:hAnsi="Century Gothic" w:cs="Arial"/>
                <w:sz w:val="24"/>
                <w:szCs w:val="24"/>
              </w:rPr>
            </w:pPr>
          </w:p>
          <w:p w14:paraId="2EBF3D76" w14:textId="77777777" w:rsidR="00462141" w:rsidRDefault="00462141" w:rsidP="00B50E96">
            <w:pPr>
              <w:rPr>
                <w:rFonts w:ascii="Century Gothic" w:hAnsi="Century Gothic" w:cs="Arial"/>
                <w:sz w:val="24"/>
                <w:szCs w:val="24"/>
              </w:rPr>
            </w:pPr>
          </w:p>
          <w:p w14:paraId="2CC38B43" w14:textId="77777777" w:rsidR="00D739E0" w:rsidRDefault="00D739E0" w:rsidP="00B50E96">
            <w:pPr>
              <w:rPr>
                <w:rFonts w:ascii="Century Gothic" w:hAnsi="Century Gothic" w:cs="Arial"/>
                <w:sz w:val="24"/>
                <w:szCs w:val="24"/>
              </w:rPr>
            </w:pPr>
          </w:p>
          <w:p w14:paraId="64C25085" w14:textId="77777777" w:rsidR="00D739E0" w:rsidRDefault="00D739E0" w:rsidP="00B50E96">
            <w:pPr>
              <w:rPr>
                <w:rFonts w:ascii="Century Gothic" w:hAnsi="Century Gothic" w:cs="Arial"/>
                <w:sz w:val="24"/>
                <w:szCs w:val="24"/>
              </w:rPr>
            </w:pPr>
          </w:p>
          <w:p w14:paraId="0D97ED97" w14:textId="77777777" w:rsidR="00D739E0" w:rsidRDefault="00D739E0" w:rsidP="00B50E96">
            <w:pPr>
              <w:rPr>
                <w:rFonts w:ascii="Century Gothic" w:hAnsi="Century Gothic" w:cs="Arial"/>
                <w:sz w:val="24"/>
                <w:szCs w:val="24"/>
              </w:rPr>
            </w:pPr>
          </w:p>
          <w:p w14:paraId="18826338" w14:textId="77777777" w:rsidR="00D739E0" w:rsidRDefault="00D739E0" w:rsidP="00B50E96">
            <w:pPr>
              <w:rPr>
                <w:rFonts w:ascii="Century Gothic" w:hAnsi="Century Gothic" w:cs="Arial"/>
                <w:sz w:val="24"/>
                <w:szCs w:val="24"/>
              </w:rPr>
            </w:pPr>
          </w:p>
          <w:p w14:paraId="5D251902" w14:textId="77777777" w:rsidR="00D739E0" w:rsidRPr="00660287" w:rsidRDefault="00D739E0" w:rsidP="00B50E96">
            <w:pPr>
              <w:rPr>
                <w:rFonts w:ascii="Century Gothic" w:hAnsi="Century Gothic" w:cs="Arial"/>
                <w:sz w:val="24"/>
                <w:szCs w:val="24"/>
              </w:rPr>
            </w:pPr>
          </w:p>
        </w:tc>
        <w:tc>
          <w:tcPr>
            <w:tcW w:w="1559" w:type="dxa"/>
            <w:vAlign w:val="center"/>
          </w:tcPr>
          <w:p w14:paraId="733D4E5F" w14:textId="77777777" w:rsidR="005C55F9" w:rsidRPr="00020199" w:rsidRDefault="005C55F9" w:rsidP="00B50E96">
            <w:pPr>
              <w:rPr>
                <w:rFonts w:ascii="Century Gothic" w:hAnsi="Century Gothic" w:cs="Arial"/>
                <w:sz w:val="16"/>
                <w:szCs w:val="16"/>
              </w:rPr>
            </w:pPr>
          </w:p>
        </w:tc>
      </w:tr>
      <w:tr w:rsidR="005C55F9" w:rsidRPr="00FB6D9A" w14:paraId="23DD7632" w14:textId="77777777" w:rsidTr="00C63F1A">
        <w:trPr>
          <w:gridAfter w:val="5"/>
          <w:wAfter w:w="7800" w:type="dxa"/>
          <w:trHeight w:val="6086"/>
        </w:trPr>
        <w:tc>
          <w:tcPr>
            <w:tcW w:w="963" w:type="dxa"/>
            <w:vAlign w:val="center"/>
          </w:tcPr>
          <w:p w14:paraId="6B1B315A" w14:textId="0A85B076" w:rsidR="005C55F9" w:rsidRPr="00FB6D9A" w:rsidRDefault="00462141" w:rsidP="00462141">
            <w:pPr>
              <w:rPr>
                <w:rFonts w:ascii="Century Gothic" w:hAnsi="Century Gothic" w:cs="Arial"/>
              </w:rPr>
            </w:pPr>
            <w:r>
              <w:rPr>
                <w:rFonts w:ascii="Century Gothic" w:hAnsi="Century Gothic" w:cs="Arial"/>
              </w:rPr>
              <w:lastRenderedPageBreak/>
              <w:t xml:space="preserve">     </w:t>
            </w:r>
            <w:r w:rsidR="00C73108">
              <w:rPr>
                <w:rFonts w:ascii="Century Gothic" w:hAnsi="Century Gothic" w:cs="Arial"/>
              </w:rPr>
              <w:t>9</w:t>
            </w:r>
          </w:p>
        </w:tc>
        <w:tc>
          <w:tcPr>
            <w:tcW w:w="1702" w:type="dxa"/>
            <w:vAlign w:val="center"/>
          </w:tcPr>
          <w:p w14:paraId="0D413033" w14:textId="77777777" w:rsidR="005C55F9" w:rsidRPr="005513C8" w:rsidRDefault="00157649" w:rsidP="00462141">
            <w:pPr>
              <w:rPr>
                <w:rFonts w:ascii="Century Gothic" w:hAnsi="Century Gothic" w:cs="Arial"/>
                <w:b/>
              </w:rPr>
            </w:pPr>
            <w:r w:rsidRPr="005513C8">
              <w:rPr>
                <w:rFonts w:ascii="Century Gothic" w:hAnsi="Century Gothic" w:cs="Arial"/>
                <w:b/>
              </w:rPr>
              <w:t xml:space="preserve">Are pupils able to </w:t>
            </w:r>
            <w:r w:rsidR="00BF165A" w:rsidRPr="005513C8">
              <w:rPr>
                <w:rFonts w:ascii="Century Gothic" w:hAnsi="Century Gothic" w:cs="Arial"/>
                <w:b/>
              </w:rPr>
              <w:t>identify a tone in a novel?</w:t>
            </w:r>
          </w:p>
        </w:tc>
        <w:tc>
          <w:tcPr>
            <w:tcW w:w="1730" w:type="dxa"/>
            <w:vAlign w:val="center"/>
          </w:tcPr>
          <w:p w14:paraId="18E2DA97" w14:textId="77777777" w:rsidR="00216887" w:rsidRDefault="00157649" w:rsidP="00B50E96">
            <w:pPr>
              <w:rPr>
                <w:rFonts w:ascii="Century Gothic" w:hAnsi="Century Gothic" w:cs="Arial"/>
                <w:sz w:val="24"/>
                <w:szCs w:val="24"/>
              </w:rPr>
            </w:pPr>
            <w:r>
              <w:rPr>
                <w:rFonts w:ascii="Century Gothic" w:hAnsi="Century Gothic" w:cs="Arial"/>
                <w:sz w:val="24"/>
                <w:szCs w:val="24"/>
              </w:rPr>
              <w:t xml:space="preserve">To explore </w:t>
            </w:r>
            <w:r w:rsidR="00BF165A">
              <w:rPr>
                <w:rFonts w:ascii="Century Gothic" w:hAnsi="Century Gothic" w:cs="Arial"/>
                <w:sz w:val="24"/>
                <w:szCs w:val="24"/>
              </w:rPr>
              <w:t>how a writer creates mood/tone in a piece of work</w:t>
            </w:r>
          </w:p>
          <w:p w14:paraId="51E87FF6" w14:textId="77777777" w:rsidR="00216887" w:rsidRDefault="00216887" w:rsidP="00B50E96">
            <w:pPr>
              <w:rPr>
                <w:rFonts w:ascii="Century Gothic" w:hAnsi="Century Gothic" w:cs="Arial"/>
                <w:sz w:val="24"/>
                <w:szCs w:val="24"/>
              </w:rPr>
            </w:pPr>
          </w:p>
          <w:p w14:paraId="5F81E78B" w14:textId="77777777" w:rsidR="00216887" w:rsidRDefault="00216887" w:rsidP="00B50E96">
            <w:pPr>
              <w:rPr>
                <w:rFonts w:ascii="Century Gothic" w:hAnsi="Century Gothic" w:cs="Arial"/>
                <w:sz w:val="24"/>
                <w:szCs w:val="24"/>
              </w:rPr>
            </w:pPr>
          </w:p>
          <w:p w14:paraId="159C9DE9" w14:textId="77777777" w:rsidR="00216887" w:rsidRPr="00216887" w:rsidRDefault="00216887" w:rsidP="00B50E96">
            <w:pPr>
              <w:rPr>
                <w:rFonts w:ascii="Century Gothic" w:hAnsi="Century Gothic" w:cs="Arial"/>
                <w:sz w:val="24"/>
                <w:szCs w:val="24"/>
              </w:rPr>
            </w:pPr>
          </w:p>
        </w:tc>
        <w:tc>
          <w:tcPr>
            <w:tcW w:w="3113" w:type="dxa"/>
            <w:vAlign w:val="center"/>
          </w:tcPr>
          <w:p w14:paraId="3462A207" w14:textId="77777777" w:rsidR="009E4642" w:rsidRDefault="007A4C5A" w:rsidP="007A4C5A">
            <w:pPr>
              <w:rPr>
                <w:rFonts w:ascii="Century Gothic" w:hAnsi="Century Gothic"/>
                <w:sz w:val="24"/>
                <w:szCs w:val="24"/>
              </w:rPr>
            </w:pPr>
            <w:r w:rsidRPr="007A4C5A">
              <w:rPr>
                <w:rFonts w:ascii="Century Gothic" w:hAnsi="Century Gothic"/>
                <w:sz w:val="24"/>
                <w:szCs w:val="24"/>
              </w:rPr>
              <w:t>Read ‘Wednesday’ pages 93-99</w:t>
            </w:r>
          </w:p>
          <w:p w14:paraId="46EEAABA" w14:textId="77777777" w:rsidR="005513C8" w:rsidRDefault="007A4C5A" w:rsidP="007A4C5A">
            <w:pPr>
              <w:rPr>
                <w:rFonts w:ascii="Century Gothic" w:hAnsi="Century Gothic"/>
                <w:sz w:val="24"/>
                <w:szCs w:val="24"/>
              </w:rPr>
            </w:pPr>
            <w:r>
              <w:rPr>
                <w:rFonts w:ascii="Century Gothic" w:hAnsi="Century Gothic"/>
                <w:sz w:val="24"/>
                <w:szCs w:val="24"/>
              </w:rPr>
              <w:t>What would you do?</w:t>
            </w:r>
            <w:r w:rsidR="00462141">
              <w:rPr>
                <w:rFonts w:ascii="Century Gothic" w:hAnsi="Century Gothic"/>
                <w:sz w:val="24"/>
                <w:szCs w:val="24"/>
              </w:rPr>
              <w:t xml:space="preserve"> Discuss with your partner what you would have done </w:t>
            </w:r>
            <w:r w:rsidR="005513C8">
              <w:rPr>
                <w:rFonts w:ascii="Century Gothic" w:hAnsi="Century Gothic"/>
                <w:sz w:val="24"/>
                <w:szCs w:val="24"/>
              </w:rPr>
              <w:t>if you had the French test as a barrier to your success. Would you have done the same thing as Kaine? How is Kaine feeling at this point?</w:t>
            </w:r>
          </w:p>
          <w:p w14:paraId="4D1886A6" w14:textId="77777777" w:rsidR="00462141" w:rsidRDefault="00462141" w:rsidP="007A4C5A">
            <w:pPr>
              <w:rPr>
                <w:rFonts w:ascii="Century Gothic" w:hAnsi="Century Gothic"/>
                <w:sz w:val="24"/>
                <w:szCs w:val="24"/>
              </w:rPr>
            </w:pPr>
            <w:r>
              <w:rPr>
                <w:rFonts w:ascii="Century Gothic" w:hAnsi="Century Gothic"/>
                <w:sz w:val="24"/>
                <w:szCs w:val="24"/>
              </w:rPr>
              <w:t>Explain that a writer’s job is to create mood in a novel using words and actions. It makes the novel more interesting and the characters believable.</w:t>
            </w:r>
            <w:r w:rsidR="005513C8">
              <w:rPr>
                <w:rFonts w:ascii="Century Gothic" w:hAnsi="Century Gothic"/>
                <w:sz w:val="24"/>
                <w:szCs w:val="24"/>
              </w:rPr>
              <w:t xml:space="preserve"> Pupils are to</w:t>
            </w:r>
          </w:p>
          <w:p w14:paraId="40F2696B" w14:textId="77777777" w:rsidR="00F43AC6" w:rsidRDefault="005513C8" w:rsidP="007A4C5A">
            <w:pPr>
              <w:rPr>
                <w:rFonts w:ascii="Century Gothic" w:hAnsi="Century Gothic"/>
                <w:sz w:val="24"/>
                <w:szCs w:val="24"/>
              </w:rPr>
            </w:pPr>
            <w:r>
              <w:rPr>
                <w:rFonts w:ascii="Century Gothic" w:hAnsi="Century Gothic"/>
                <w:sz w:val="24"/>
                <w:szCs w:val="24"/>
              </w:rPr>
              <w:t xml:space="preserve">Imagine that they are </w:t>
            </w:r>
            <w:r w:rsidR="00F43AC6">
              <w:rPr>
                <w:rFonts w:ascii="Century Gothic" w:hAnsi="Century Gothic"/>
                <w:sz w:val="24"/>
                <w:szCs w:val="24"/>
              </w:rPr>
              <w:t>responsible for the fire alar</w:t>
            </w:r>
            <w:r>
              <w:rPr>
                <w:rFonts w:ascii="Century Gothic" w:hAnsi="Century Gothic"/>
                <w:sz w:val="24"/>
                <w:szCs w:val="24"/>
              </w:rPr>
              <w:t>m inc</w:t>
            </w:r>
            <w:r w:rsidR="009F25EB">
              <w:rPr>
                <w:rFonts w:ascii="Century Gothic" w:hAnsi="Century Gothic"/>
                <w:sz w:val="24"/>
                <w:szCs w:val="24"/>
              </w:rPr>
              <w:t xml:space="preserve">ident. It is time to face their </w:t>
            </w:r>
            <w:r w:rsidR="00F43AC6">
              <w:rPr>
                <w:rFonts w:ascii="Century Gothic" w:hAnsi="Century Gothic"/>
                <w:sz w:val="24"/>
                <w:szCs w:val="24"/>
              </w:rPr>
              <w:t>punishment.</w:t>
            </w:r>
          </w:p>
          <w:p w14:paraId="64223C83" w14:textId="2FAFF0B7" w:rsidR="0075709F" w:rsidRDefault="007A4C5A" w:rsidP="007A4C5A">
            <w:pPr>
              <w:rPr>
                <w:rFonts w:ascii="Century Gothic" w:hAnsi="Century Gothic"/>
                <w:sz w:val="24"/>
                <w:szCs w:val="24"/>
              </w:rPr>
            </w:pPr>
            <w:r>
              <w:rPr>
                <w:rFonts w:ascii="Century Gothic" w:hAnsi="Century Gothic"/>
                <w:sz w:val="24"/>
                <w:szCs w:val="24"/>
              </w:rPr>
              <w:t xml:space="preserve">Give the class emotion cards- </w:t>
            </w:r>
            <w:r w:rsidRPr="00434E6B">
              <w:rPr>
                <w:rFonts w:ascii="Century Gothic" w:hAnsi="Century Gothic"/>
                <w:sz w:val="24"/>
                <w:szCs w:val="24"/>
                <w:highlight w:val="yellow"/>
              </w:rPr>
              <w:t xml:space="preserve">each group </w:t>
            </w:r>
            <w:proofErr w:type="gramStart"/>
            <w:r w:rsidRPr="00434E6B">
              <w:rPr>
                <w:rFonts w:ascii="Century Gothic" w:hAnsi="Century Gothic"/>
                <w:sz w:val="24"/>
                <w:szCs w:val="24"/>
                <w:highlight w:val="yellow"/>
              </w:rPr>
              <w:t>has to</w:t>
            </w:r>
            <w:proofErr w:type="gramEnd"/>
            <w:r w:rsidRPr="00434E6B">
              <w:rPr>
                <w:rFonts w:ascii="Century Gothic" w:hAnsi="Century Gothic"/>
                <w:sz w:val="24"/>
                <w:szCs w:val="24"/>
                <w:highlight w:val="yellow"/>
              </w:rPr>
              <w:t xml:space="preserve"> create a </w:t>
            </w:r>
            <w:r w:rsidR="00F43AC6" w:rsidRPr="00434E6B">
              <w:rPr>
                <w:rFonts w:ascii="Century Gothic" w:hAnsi="Century Gothic"/>
                <w:sz w:val="24"/>
                <w:szCs w:val="24"/>
                <w:highlight w:val="yellow"/>
              </w:rPr>
              <w:t xml:space="preserve">dialogue between Kaine and the </w:t>
            </w:r>
            <w:r w:rsidR="009F25EB" w:rsidRPr="00434E6B">
              <w:rPr>
                <w:rFonts w:ascii="Century Gothic" w:hAnsi="Century Gothic"/>
                <w:sz w:val="24"/>
                <w:szCs w:val="24"/>
                <w:highlight w:val="yellow"/>
              </w:rPr>
              <w:t>Head T</w:t>
            </w:r>
            <w:r w:rsidR="005513C8" w:rsidRPr="00434E6B">
              <w:rPr>
                <w:rFonts w:ascii="Century Gothic" w:hAnsi="Century Gothic"/>
                <w:sz w:val="24"/>
                <w:szCs w:val="24"/>
                <w:highlight w:val="yellow"/>
              </w:rPr>
              <w:t>eacher. T</w:t>
            </w:r>
            <w:r w:rsidR="00F43AC6" w:rsidRPr="00434E6B">
              <w:rPr>
                <w:rFonts w:ascii="Century Gothic" w:hAnsi="Century Gothic"/>
                <w:sz w:val="24"/>
                <w:szCs w:val="24"/>
                <w:highlight w:val="yellow"/>
              </w:rPr>
              <w:t xml:space="preserve">he dialogue must be </w:t>
            </w:r>
            <w:r w:rsidR="005513C8" w:rsidRPr="00434E6B">
              <w:rPr>
                <w:rFonts w:ascii="Century Gothic" w:hAnsi="Century Gothic"/>
                <w:sz w:val="24"/>
                <w:szCs w:val="24"/>
                <w:highlight w:val="yellow"/>
              </w:rPr>
              <w:t>linked</w:t>
            </w:r>
            <w:r w:rsidR="005513C8">
              <w:rPr>
                <w:rFonts w:ascii="Century Gothic" w:hAnsi="Century Gothic"/>
                <w:sz w:val="24"/>
                <w:szCs w:val="24"/>
              </w:rPr>
              <w:t xml:space="preserve"> </w:t>
            </w:r>
            <w:r w:rsidR="005513C8" w:rsidRPr="00434E6B">
              <w:rPr>
                <w:rFonts w:ascii="Century Gothic" w:hAnsi="Century Gothic"/>
                <w:sz w:val="24"/>
                <w:szCs w:val="24"/>
                <w:highlight w:val="yellow"/>
              </w:rPr>
              <w:lastRenderedPageBreak/>
              <w:t>to the emotion printed on the card.</w:t>
            </w:r>
            <w:r w:rsidR="00D8255E">
              <w:rPr>
                <w:rFonts w:ascii="Century Gothic" w:hAnsi="Century Gothic"/>
                <w:sz w:val="24"/>
                <w:szCs w:val="24"/>
              </w:rPr>
              <w:t xml:space="preserve"> </w:t>
            </w:r>
            <w:r w:rsidR="00D8255E" w:rsidRPr="00D8255E">
              <w:rPr>
                <w:rFonts w:ascii="Century Gothic" w:hAnsi="Century Gothic"/>
                <w:sz w:val="24"/>
                <w:szCs w:val="24"/>
                <w:highlight w:val="magenta"/>
              </w:rPr>
              <w:t>Resource 8</w:t>
            </w:r>
          </w:p>
          <w:p w14:paraId="2EC302EB" w14:textId="6684CAD9" w:rsidR="007A4C5A" w:rsidRPr="007A4C5A" w:rsidRDefault="0075709F" w:rsidP="007A4C5A">
            <w:pPr>
              <w:rPr>
                <w:rFonts w:ascii="Century Gothic" w:hAnsi="Century Gothic"/>
                <w:sz w:val="24"/>
                <w:szCs w:val="24"/>
              </w:rPr>
            </w:pPr>
            <w:r w:rsidRPr="0075709F">
              <w:rPr>
                <w:rFonts w:ascii="Century Gothic" w:hAnsi="Century Gothic"/>
                <w:sz w:val="24"/>
                <w:szCs w:val="24"/>
                <w:highlight w:val="cyan"/>
              </w:rPr>
              <w:t>Display requirements for speaking and listening on the board. How can pupils perform their dialogue effectivel</w:t>
            </w:r>
            <w:r w:rsidR="0070113B">
              <w:rPr>
                <w:rFonts w:ascii="Century Gothic" w:hAnsi="Century Gothic"/>
                <w:sz w:val="24"/>
                <w:szCs w:val="24"/>
                <w:highlight w:val="cyan"/>
              </w:rPr>
              <w:t>y</w:t>
            </w:r>
            <w:r w:rsidRPr="0075709F">
              <w:rPr>
                <w:rFonts w:ascii="Century Gothic" w:hAnsi="Century Gothic"/>
                <w:sz w:val="24"/>
                <w:szCs w:val="24"/>
                <w:highlight w:val="cyan"/>
              </w:rPr>
              <w:t>?</w:t>
            </w:r>
            <w:r w:rsidR="005513C8">
              <w:rPr>
                <w:rFonts w:ascii="Century Gothic" w:hAnsi="Century Gothic"/>
                <w:sz w:val="24"/>
                <w:szCs w:val="24"/>
              </w:rPr>
              <w:t xml:space="preserve"> Pupils are not to reveal the emotion on their </w:t>
            </w:r>
            <w:commentRangeStart w:id="7"/>
            <w:proofErr w:type="gramStart"/>
            <w:r w:rsidR="005513C8">
              <w:rPr>
                <w:rFonts w:ascii="Century Gothic" w:hAnsi="Century Gothic"/>
                <w:sz w:val="24"/>
                <w:szCs w:val="24"/>
              </w:rPr>
              <w:t>particular card</w:t>
            </w:r>
            <w:proofErr w:type="gramEnd"/>
            <w:r w:rsidR="005513C8">
              <w:rPr>
                <w:rFonts w:ascii="Century Gothic" w:hAnsi="Century Gothic"/>
                <w:sz w:val="24"/>
                <w:szCs w:val="24"/>
              </w:rPr>
              <w:t xml:space="preserve">. This will be guessed by the rest of the class when they </w:t>
            </w:r>
            <w:r w:rsidR="005513C8" w:rsidRPr="00E62CDC">
              <w:rPr>
                <w:rFonts w:ascii="Century Gothic" w:hAnsi="Century Gothic"/>
                <w:sz w:val="24"/>
                <w:szCs w:val="24"/>
                <w:highlight w:val="cyan"/>
              </w:rPr>
              <w:t>perform their short</w:t>
            </w:r>
            <w:r w:rsidR="005513C8">
              <w:rPr>
                <w:rFonts w:ascii="Century Gothic" w:hAnsi="Century Gothic"/>
                <w:sz w:val="24"/>
                <w:szCs w:val="24"/>
              </w:rPr>
              <w:t xml:space="preserve"> </w:t>
            </w:r>
            <w:r w:rsidR="005513C8" w:rsidRPr="0062639B">
              <w:rPr>
                <w:rFonts w:ascii="Century Gothic" w:hAnsi="Century Gothic"/>
                <w:sz w:val="24"/>
                <w:szCs w:val="24"/>
                <w:highlight w:val="cyan"/>
              </w:rPr>
              <w:t>dialogues.</w:t>
            </w:r>
            <w:commentRangeEnd w:id="7"/>
            <w:r w:rsidR="00B905DF" w:rsidRPr="0062639B">
              <w:rPr>
                <w:rStyle w:val="CommentReference"/>
                <w:highlight w:val="cyan"/>
              </w:rPr>
              <w:commentReference w:id="7"/>
            </w:r>
          </w:p>
          <w:p w14:paraId="0A53AB12" w14:textId="77777777" w:rsidR="009E4642" w:rsidRDefault="009E4642" w:rsidP="00424796">
            <w:pPr>
              <w:ind w:left="720"/>
              <w:rPr>
                <w:rFonts w:ascii="Century Gothic" w:hAnsi="Century Gothic"/>
                <w:sz w:val="18"/>
                <w:szCs w:val="18"/>
              </w:rPr>
            </w:pPr>
          </w:p>
          <w:p w14:paraId="46D67FC5" w14:textId="77777777" w:rsidR="009E4642" w:rsidRDefault="009E4642" w:rsidP="00424796">
            <w:pPr>
              <w:ind w:left="720"/>
              <w:rPr>
                <w:rFonts w:ascii="Century Gothic" w:hAnsi="Century Gothic"/>
                <w:sz w:val="18"/>
                <w:szCs w:val="18"/>
              </w:rPr>
            </w:pPr>
          </w:p>
          <w:p w14:paraId="2DF0852E" w14:textId="77777777" w:rsidR="009E4642" w:rsidRPr="005C55F9" w:rsidRDefault="009E4642" w:rsidP="00424796">
            <w:pPr>
              <w:ind w:left="720"/>
              <w:rPr>
                <w:rFonts w:ascii="Century Gothic" w:hAnsi="Century Gothic"/>
                <w:sz w:val="18"/>
                <w:szCs w:val="18"/>
              </w:rPr>
            </w:pPr>
          </w:p>
        </w:tc>
        <w:tc>
          <w:tcPr>
            <w:tcW w:w="2415" w:type="dxa"/>
            <w:vAlign w:val="center"/>
          </w:tcPr>
          <w:p w14:paraId="7F31FCAA" w14:textId="77777777" w:rsidR="005C55F9" w:rsidRPr="00020199" w:rsidRDefault="005C55F9" w:rsidP="00B50E96">
            <w:pPr>
              <w:jc w:val="center"/>
              <w:rPr>
                <w:rFonts w:ascii="Century Gothic" w:hAnsi="Century Gothic" w:cs="Arial"/>
                <w:sz w:val="16"/>
                <w:szCs w:val="16"/>
              </w:rPr>
            </w:pPr>
          </w:p>
        </w:tc>
        <w:tc>
          <w:tcPr>
            <w:tcW w:w="2126" w:type="dxa"/>
            <w:vAlign w:val="center"/>
          </w:tcPr>
          <w:p w14:paraId="3BB7067C" w14:textId="77777777" w:rsidR="005C55F9" w:rsidRPr="00020199" w:rsidRDefault="005C55F9" w:rsidP="00B50E96">
            <w:pPr>
              <w:rPr>
                <w:rFonts w:ascii="Century Gothic" w:hAnsi="Century Gothic" w:cs="Arial"/>
                <w:sz w:val="16"/>
                <w:szCs w:val="16"/>
              </w:rPr>
            </w:pPr>
          </w:p>
        </w:tc>
        <w:tc>
          <w:tcPr>
            <w:tcW w:w="1560" w:type="dxa"/>
            <w:vAlign w:val="center"/>
          </w:tcPr>
          <w:p w14:paraId="77809F48" w14:textId="77777777" w:rsidR="00ED3614" w:rsidRDefault="00ED3614" w:rsidP="00B50E96">
            <w:pPr>
              <w:rPr>
                <w:rFonts w:ascii="Century Gothic" w:hAnsi="Century Gothic" w:cs="Arial"/>
                <w:sz w:val="24"/>
                <w:szCs w:val="24"/>
              </w:rPr>
            </w:pPr>
          </w:p>
          <w:p w14:paraId="1C6B7E00" w14:textId="77777777" w:rsidR="00ED3614" w:rsidRDefault="00ED3614" w:rsidP="00B50E96">
            <w:pPr>
              <w:rPr>
                <w:rFonts w:ascii="Century Gothic" w:hAnsi="Century Gothic" w:cs="Arial"/>
                <w:sz w:val="24"/>
                <w:szCs w:val="24"/>
              </w:rPr>
            </w:pPr>
          </w:p>
          <w:p w14:paraId="62CD8EC1" w14:textId="77777777" w:rsidR="00ED3614" w:rsidRDefault="00ED3614" w:rsidP="00B50E96">
            <w:pPr>
              <w:rPr>
                <w:rFonts w:ascii="Century Gothic" w:hAnsi="Century Gothic" w:cs="Arial"/>
                <w:sz w:val="24"/>
                <w:szCs w:val="24"/>
              </w:rPr>
            </w:pPr>
          </w:p>
          <w:p w14:paraId="02EA6A45" w14:textId="77777777" w:rsidR="00ED3614" w:rsidRDefault="00ED3614" w:rsidP="00B50E96">
            <w:pPr>
              <w:rPr>
                <w:rFonts w:ascii="Century Gothic" w:hAnsi="Century Gothic" w:cs="Arial"/>
                <w:sz w:val="24"/>
                <w:szCs w:val="24"/>
              </w:rPr>
            </w:pPr>
          </w:p>
          <w:p w14:paraId="75FB789C" w14:textId="77777777" w:rsidR="00ED3614" w:rsidRDefault="005513C8" w:rsidP="00B50E96">
            <w:pPr>
              <w:rPr>
                <w:rFonts w:ascii="Century Gothic" w:hAnsi="Century Gothic" w:cs="Arial"/>
                <w:sz w:val="24"/>
                <w:szCs w:val="24"/>
              </w:rPr>
            </w:pPr>
            <w:r>
              <w:rPr>
                <w:rFonts w:ascii="Century Gothic" w:hAnsi="Century Gothic" w:cs="Arial"/>
                <w:sz w:val="24"/>
                <w:szCs w:val="24"/>
              </w:rPr>
              <w:t>Emotion Cards</w:t>
            </w:r>
          </w:p>
          <w:p w14:paraId="4B4EE492" w14:textId="77777777" w:rsidR="005513C8" w:rsidRDefault="005513C8" w:rsidP="00B50E96">
            <w:pPr>
              <w:rPr>
                <w:rFonts w:ascii="Century Gothic" w:hAnsi="Century Gothic" w:cs="Arial"/>
                <w:sz w:val="24"/>
                <w:szCs w:val="24"/>
              </w:rPr>
            </w:pPr>
            <w:r>
              <w:rPr>
                <w:rFonts w:ascii="Century Gothic" w:hAnsi="Century Gothic" w:cs="Arial"/>
                <w:sz w:val="24"/>
                <w:szCs w:val="24"/>
              </w:rPr>
              <w:t>(</w:t>
            </w:r>
            <w:r w:rsidRPr="00D8255E">
              <w:rPr>
                <w:rFonts w:ascii="Century Gothic" w:hAnsi="Century Gothic" w:cs="Arial"/>
                <w:sz w:val="24"/>
                <w:szCs w:val="24"/>
                <w:highlight w:val="magenta"/>
              </w:rPr>
              <w:t>resource 8)</w:t>
            </w:r>
          </w:p>
          <w:p w14:paraId="2CA3952C" w14:textId="77777777" w:rsidR="009F25EB" w:rsidRDefault="009F25EB" w:rsidP="00B50E96">
            <w:pPr>
              <w:rPr>
                <w:rFonts w:ascii="Century Gothic" w:hAnsi="Century Gothic" w:cs="Arial"/>
                <w:sz w:val="24"/>
                <w:szCs w:val="24"/>
              </w:rPr>
            </w:pPr>
          </w:p>
          <w:p w14:paraId="1A9E948D" w14:textId="77777777" w:rsidR="009F25EB" w:rsidRDefault="009F25EB" w:rsidP="00B50E96">
            <w:pPr>
              <w:rPr>
                <w:rFonts w:ascii="Century Gothic" w:hAnsi="Century Gothic" w:cs="Arial"/>
                <w:sz w:val="24"/>
                <w:szCs w:val="24"/>
              </w:rPr>
            </w:pPr>
          </w:p>
          <w:p w14:paraId="50B59759" w14:textId="77777777" w:rsidR="009F25EB" w:rsidRDefault="009F25EB" w:rsidP="00B50E96">
            <w:pPr>
              <w:rPr>
                <w:rFonts w:ascii="Century Gothic" w:hAnsi="Century Gothic" w:cs="Arial"/>
                <w:sz w:val="24"/>
                <w:szCs w:val="24"/>
              </w:rPr>
            </w:pPr>
          </w:p>
          <w:p w14:paraId="617C1F06" w14:textId="77777777" w:rsidR="009F25EB" w:rsidRDefault="009F25EB" w:rsidP="00B50E96">
            <w:pPr>
              <w:rPr>
                <w:rFonts w:ascii="Century Gothic" w:hAnsi="Century Gothic" w:cs="Arial"/>
                <w:sz w:val="24"/>
                <w:szCs w:val="24"/>
              </w:rPr>
            </w:pPr>
          </w:p>
          <w:p w14:paraId="71BF2662" w14:textId="77777777" w:rsidR="009F25EB" w:rsidRDefault="009F25EB" w:rsidP="00B50E96">
            <w:pPr>
              <w:rPr>
                <w:rFonts w:ascii="Century Gothic" w:hAnsi="Century Gothic" w:cs="Arial"/>
                <w:sz w:val="24"/>
                <w:szCs w:val="24"/>
              </w:rPr>
            </w:pPr>
          </w:p>
          <w:p w14:paraId="4D306B72" w14:textId="77777777" w:rsidR="009F25EB" w:rsidRDefault="009F25EB" w:rsidP="00B50E96">
            <w:pPr>
              <w:rPr>
                <w:rFonts w:ascii="Century Gothic" w:hAnsi="Century Gothic" w:cs="Arial"/>
                <w:sz w:val="24"/>
                <w:szCs w:val="24"/>
              </w:rPr>
            </w:pPr>
          </w:p>
          <w:p w14:paraId="5596D957" w14:textId="77777777" w:rsidR="009F25EB" w:rsidRDefault="009F25EB" w:rsidP="00B50E96">
            <w:pPr>
              <w:rPr>
                <w:rFonts w:ascii="Century Gothic" w:hAnsi="Century Gothic" w:cs="Arial"/>
                <w:sz w:val="24"/>
                <w:szCs w:val="24"/>
              </w:rPr>
            </w:pPr>
          </w:p>
          <w:p w14:paraId="171CD226" w14:textId="77777777" w:rsidR="009F25EB" w:rsidRDefault="009F25EB" w:rsidP="00B50E96">
            <w:pPr>
              <w:rPr>
                <w:rFonts w:ascii="Century Gothic" w:hAnsi="Century Gothic" w:cs="Arial"/>
                <w:sz w:val="24"/>
                <w:szCs w:val="24"/>
              </w:rPr>
            </w:pPr>
          </w:p>
          <w:p w14:paraId="47B6B2BA" w14:textId="77777777" w:rsidR="009F25EB" w:rsidRDefault="009F25EB" w:rsidP="00B50E96">
            <w:pPr>
              <w:rPr>
                <w:rFonts w:ascii="Century Gothic" w:hAnsi="Century Gothic" w:cs="Arial"/>
                <w:sz w:val="24"/>
                <w:szCs w:val="24"/>
              </w:rPr>
            </w:pPr>
          </w:p>
          <w:p w14:paraId="46F368E1" w14:textId="77777777" w:rsidR="009F25EB" w:rsidRDefault="009F25EB" w:rsidP="00B50E96">
            <w:pPr>
              <w:rPr>
                <w:rFonts w:ascii="Century Gothic" w:hAnsi="Century Gothic" w:cs="Arial"/>
                <w:sz w:val="24"/>
                <w:szCs w:val="24"/>
              </w:rPr>
            </w:pPr>
          </w:p>
          <w:p w14:paraId="030B5B61" w14:textId="77777777" w:rsidR="009F25EB" w:rsidRDefault="009F25EB" w:rsidP="00B50E96">
            <w:pPr>
              <w:rPr>
                <w:rFonts w:ascii="Century Gothic" w:hAnsi="Century Gothic" w:cs="Arial"/>
                <w:sz w:val="24"/>
                <w:szCs w:val="24"/>
              </w:rPr>
            </w:pPr>
          </w:p>
          <w:p w14:paraId="65BD5155" w14:textId="77777777" w:rsidR="009F25EB" w:rsidRDefault="009F25EB" w:rsidP="00B50E96">
            <w:pPr>
              <w:rPr>
                <w:rFonts w:ascii="Century Gothic" w:hAnsi="Century Gothic" w:cs="Arial"/>
                <w:sz w:val="24"/>
                <w:szCs w:val="24"/>
              </w:rPr>
            </w:pPr>
          </w:p>
          <w:p w14:paraId="2AE61375" w14:textId="77777777" w:rsidR="009F25EB" w:rsidRDefault="009F25EB" w:rsidP="00B50E96">
            <w:pPr>
              <w:rPr>
                <w:rFonts w:ascii="Century Gothic" w:hAnsi="Century Gothic" w:cs="Arial"/>
                <w:sz w:val="24"/>
                <w:szCs w:val="24"/>
              </w:rPr>
            </w:pPr>
          </w:p>
          <w:p w14:paraId="5785375C" w14:textId="77777777" w:rsidR="009F25EB" w:rsidRDefault="009F25EB" w:rsidP="00B50E96">
            <w:pPr>
              <w:rPr>
                <w:rFonts w:ascii="Century Gothic" w:hAnsi="Century Gothic" w:cs="Arial"/>
                <w:sz w:val="24"/>
                <w:szCs w:val="24"/>
              </w:rPr>
            </w:pPr>
          </w:p>
          <w:p w14:paraId="2CA9A5AE" w14:textId="77777777" w:rsidR="009F25EB" w:rsidRDefault="009F25EB" w:rsidP="00B50E96">
            <w:pPr>
              <w:rPr>
                <w:rFonts w:ascii="Century Gothic" w:hAnsi="Century Gothic" w:cs="Arial"/>
                <w:sz w:val="24"/>
                <w:szCs w:val="24"/>
              </w:rPr>
            </w:pPr>
          </w:p>
          <w:p w14:paraId="0345D536" w14:textId="77777777" w:rsidR="009F25EB" w:rsidRDefault="009F25EB" w:rsidP="00B50E96">
            <w:pPr>
              <w:rPr>
                <w:rFonts w:ascii="Century Gothic" w:hAnsi="Century Gothic" w:cs="Arial"/>
                <w:sz w:val="24"/>
                <w:szCs w:val="24"/>
              </w:rPr>
            </w:pPr>
          </w:p>
          <w:p w14:paraId="291139A8" w14:textId="77777777" w:rsidR="009F25EB" w:rsidRDefault="009F25EB" w:rsidP="00B50E96">
            <w:pPr>
              <w:rPr>
                <w:rFonts w:ascii="Century Gothic" w:hAnsi="Century Gothic" w:cs="Arial"/>
                <w:sz w:val="24"/>
                <w:szCs w:val="24"/>
              </w:rPr>
            </w:pPr>
          </w:p>
          <w:p w14:paraId="14DDAEFD" w14:textId="77777777" w:rsidR="009F25EB" w:rsidRDefault="009F25EB" w:rsidP="00B50E96">
            <w:pPr>
              <w:rPr>
                <w:rFonts w:ascii="Century Gothic" w:hAnsi="Century Gothic" w:cs="Arial"/>
                <w:sz w:val="24"/>
                <w:szCs w:val="24"/>
              </w:rPr>
            </w:pPr>
          </w:p>
          <w:p w14:paraId="178ED8EF" w14:textId="77777777" w:rsidR="009F25EB" w:rsidRDefault="009F25EB" w:rsidP="00B50E96">
            <w:pPr>
              <w:rPr>
                <w:rFonts w:ascii="Century Gothic" w:hAnsi="Century Gothic" w:cs="Arial"/>
                <w:sz w:val="24"/>
                <w:szCs w:val="24"/>
              </w:rPr>
            </w:pPr>
          </w:p>
          <w:p w14:paraId="5E250511" w14:textId="77777777" w:rsidR="009F25EB" w:rsidRDefault="009F25EB" w:rsidP="00B50E96">
            <w:pPr>
              <w:rPr>
                <w:rFonts w:ascii="Century Gothic" w:hAnsi="Century Gothic" w:cs="Arial"/>
                <w:sz w:val="24"/>
                <w:szCs w:val="24"/>
              </w:rPr>
            </w:pPr>
          </w:p>
          <w:p w14:paraId="4D403883" w14:textId="77777777" w:rsidR="009F25EB" w:rsidRDefault="009F25EB" w:rsidP="00B50E96">
            <w:pPr>
              <w:rPr>
                <w:rFonts w:ascii="Century Gothic" w:hAnsi="Century Gothic" w:cs="Arial"/>
                <w:sz w:val="24"/>
                <w:szCs w:val="24"/>
              </w:rPr>
            </w:pPr>
          </w:p>
          <w:p w14:paraId="33C4E38A" w14:textId="77777777" w:rsidR="009F25EB" w:rsidRDefault="009F25EB" w:rsidP="00B50E96">
            <w:pPr>
              <w:rPr>
                <w:rFonts w:ascii="Century Gothic" w:hAnsi="Century Gothic" w:cs="Arial"/>
                <w:sz w:val="24"/>
                <w:szCs w:val="24"/>
              </w:rPr>
            </w:pPr>
          </w:p>
          <w:p w14:paraId="2359F8D4" w14:textId="77777777" w:rsidR="009F25EB" w:rsidRDefault="009F25EB" w:rsidP="00B50E96">
            <w:pPr>
              <w:rPr>
                <w:rFonts w:ascii="Century Gothic" w:hAnsi="Century Gothic" w:cs="Arial"/>
                <w:sz w:val="24"/>
                <w:szCs w:val="24"/>
              </w:rPr>
            </w:pPr>
          </w:p>
          <w:p w14:paraId="4DABB2BC" w14:textId="77777777" w:rsidR="009F25EB" w:rsidRDefault="009F25EB" w:rsidP="00B50E96">
            <w:pPr>
              <w:rPr>
                <w:rFonts w:ascii="Century Gothic" w:hAnsi="Century Gothic" w:cs="Arial"/>
                <w:sz w:val="24"/>
                <w:szCs w:val="24"/>
              </w:rPr>
            </w:pPr>
          </w:p>
          <w:p w14:paraId="4EF4A858" w14:textId="77777777" w:rsidR="009F25EB" w:rsidRDefault="009F25EB" w:rsidP="00B50E96">
            <w:pPr>
              <w:rPr>
                <w:rFonts w:ascii="Century Gothic" w:hAnsi="Century Gothic" w:cs="Arial"/>
                <w:sz w:val="24"/>
                <w:szCs w:val="24"/>
              </w:rPr>
            </w:pPr>
          </w:p>
          <w:p w14:paraId="1AEB0DD7" w14:textId="77777777" w:rsidR="009F25EB" w:rsidRDefault="009F25EB" w:rsidP="00B50E96">
            <w:pPr>
              <w:rPr>
                <w:rFonts w:ascii="Century Gothic" w:hAnsi="Century Gothic" w:cs="Arial"/>
                <w:sz w:val="24"/>
                <w:szCs w:val="24"/>
              </w:rPr>
            </w:pPr>
          </w:p>
          <w:p w14:paraId="467EAABA" w14:textId="77777777" w:rsidR="009F25EB" w:rsidRDefault="009F25EB" w:rsidP="00B50E96">
            <w:pPr>
              <w:rPr>
                <w:rFonts w:ascii="Century Gothic" w:hAnsi="Century Gothic" w:cs="Arial"/>
                <w:sz w:val="24"/>
                <w:szCs w:val="24"/>
              </w:rPr>
            </w:pPr>
          </w:p>
          <w:p w14:paraId="04686F33" w14:textId="77777777" w:rsidR="009F25EB" w:rsidRDefault="009F25EB" w:rsidP="00B50E96">
            <w:pPr>
              <w:rPr>
                <w:rFonts w:ascii="Century Gothic" w:hAnsi="Century Gothic" w:cs="Arial"/>
                <w:sz w:val="24"/>
                <w:szCs w:val="24"/>
              </w:rPr>
            </w:pPr>
          </w:p>
          <w:p w14:paraId="357EB1E6" w14:textId="77777777" w:rsidR="009F25EB" w:rsidRDefault="009F25EB" w:rsidP="00B50E96">
            <w:pPr>
              <w:rPr>
                <w:rFonts w:ascii="Century Gothic" w:hAnsi="Century Gothic" w:cs="Arial"/>
                <w:sz w:val="24"/>
                <w:szCs w:val="24"/>
              </w:rPr>
            </w:pPr>
          </w:p>
          <w:p w14:paraId="587B8B23" w14:textId="77777777" w:rsidR="009F25EB" w:rsidRDefault="009F25EB" w:rsidP="00B50E96">
            <w:pPr>
              <w:rPr>
                <w:rFonts w:ascii="Century Gothic" w:hAnsi="Century Gothic" w:cs="Arial"/>
                <w:sz w:val="24"/>
                <w:szCs w:val="24"/>
              </w:rPr>
            </w:pPr>
          </w:p>
          <w:p w14:paraId="16959B9A" w14:textId="77777777" w:rsidR="009F25EB" w:rsidRDefault="009F25EB" w:rsidP="00B50E96">
            <w:pPr>
              <w:rPr>
                <w:rFonts w:ascii="Century Gothic" w:hAnsi="Century Gothic" w:cs="Arial"/>
                <w:sz w:val="24"/>
                <w:szCs w:val="24"/>
              </w:rPr>
            </w:pPr>
          </w:p>
          <w:p w14:paraId="047F2D47" w14:textId="77777777" w:rsidR="009F25EB" w:rsidRDefault="009F25EB" w:rsidP="00B50E96">
            <w:pPr>
              <w:rPr>
                <w:rFonts w:ascii="Century Gothic" w:hAnsi="Century Gothic" w:cs="Arial"/>
                <w:sz w:val="24"/>
                <w:szCs w:val="24"/>
              </w:rPr>
            </w:pPr>
          </w:p>
          <w:p w14:paraId="1DF8B777" w14:textId="77777777" w:rsidR="009F25EB" w:rsidRDefault="009F25EB" w:rsidP="00B50E96">
            <w:pPr>
              <w:rPr>
                <w:rFonts w:ascii="Century Gothic" w:hAnsi="Century Gothic" w:cs="Arial"/>
                <w:sz w:val="24"/>
                <w:szCs w:val="24"/>
              </w:rPr>
            </w:pPr>
          </w:p>
          <w:p w14:paraId="69A30C52" w14:textId="77777777" w:rsidR="009F25EB" w:rsidRDefault="009F25EB" w:rsidP="00B50E96">
            <w:pPr>
              <w:rPr>
                <w:rFonts w:ascii="Century Gothic" w:hAnsi="Century Gothic" w:cs="Arial"/>
                <w:sz w:val="24"/>
                <w:szCs w:val="24"/>
              </w:rPr>
            </w:pPr>
          </w:p>
          <w:p w14:paraId="2F1C998E" w14:textId="77777777" w:rsidR="009F25EB" w:rsidRDefault="009F25EB" w:rsidP="00B50E96">
            <w:pPr>
              <w:rPr>
                <w:rFonts w:ascii="Century Gothic" w:hAnsi="Century Gothic" w:cs="Arial"/>
                <w:sz w:val="24"/>
                <w:szCs w:val="24"/>
              </w:rPr>
            </w:pPr>
          </w:p>
          <w:p w14:paraId="773BA869" w14:textId="77777777" w:rsidR="009F25EB" w:rsidRDefault="009F25EB" w:rsidP="00B50E96">
            <w:pPr>
              <w:rPr>
                <w:rFonts w:ascii="Century Gothic" w:hAnsi="Century Gothic" w:cs="Arial"/>
                <w:sz w:val="24"/>
                <w:szCs w:val="24"/>
              </w:rPr>
            </w:pPr>
          </w:p>
          <w:p w14:paraId="46B8BD74" w14:textId="77777777" w:rsidR="009F25EB" w:rsidRDefault="009F25EB" w:rsidP="00B50E96">
            <w:pPr>
              <w:rPr>
                <w:rFonts w:ascii="Century Gothic" w:hAnsi="Century Gothic" w:cs="Arial"/>
                <w:sz w:val="24"/>
                <w:szCs w:val="24"/>
              </w:rPr>
            </w:pPr>
          </w:p>
          <w:p w14:paraId="3848E7FA" w14:textId="77777777" w:rsidR="009F25EB" w:rsidRDefault="009F25EB" w:rsidP="00B50E96">
            <w:pPr>
              <w:rPr>
                <w:rFonts w:ascii="Century Gothic" w:hAnsi="Century Gothic" w:cs="Arial"/>
                <w:sz w:val="24"/>
                <w:szCs w:val="24"/>
              </w:rPr>
            </w:pPr>
          </w:p>
          <w:p w14:paraId="5FF83DAE" w14:textId="77777777" w:rsidR="009F25EB" w:rsidRDefault="009F25EB" w:rsidP="00B50E96">
            <w:pPr>
              <w:rPr>
                <w:rFonts w:ascii="Century Gothic" w:hAnsi="Century Gothic" w:cs="Arial"/>
                <w:sz w:val="24"/>
                <w:szCs w:val="24"/>
              </w:rPr>
            </w:pPr>
          </w:p>
          <w:p w14:paraId="51633093" w14:textId="77777777" w:rsidR="009F25EB" w:rsidRDefault="009F25EB" w:rsidP="00B50E96">
            <w:pPr>
              <w:rPr>
                <w:rFonts w:ascii="Century Gothic" w:hAnsi="Century Gothic" w:cs="Arial"/>
                <w:sz w:val="24"/>
                <w:szCs w:val="24"/>
              </w:rPr>
            </w:pPr>
          </w:p>
          <w:p w14:paraId="654B549C" w14:textId="77777777" w:rsidR="009F25EB" w:rsidRDefault="009F25EB" w:rsidP="00B50E96">
            <w:pPr>
              <w:rPr>
                <w:rFonts w:ascii="Century Gothic" w:hAnsi="Century Gothic" w:cs="Arial"/>
                <w:sz w:val="24"/>
                <w:szCs w:val="24"/>
              </w:rPr>
            </w:pPr>
          </w:p>
          <w:p w14:paraId="15F9E361" w14:textId="77777777" w:rsidR="009F25EB" w:rsidRDefault="009F25EB" w:rsidP="00B50E96">
            <w:pPr>
              <w:rPr>
                <w:rFonts w:ascii="Century Gothic" w:hAnsi="Century Gothic" w:cs="Arial"/>
                <w:sz w:val="24"/>
                <w:szCs w:val="24"/>
              </w:rPr>
            </w:pPr>
          </w:p>
          <w:p w14:paraId="2E94B9A2" w14:textId="77777777" w:rsidR="009F25EB" w:rsidRDefault="009F25EB" w:rsidP="00B50E96">
            <w:pPr>
              <w:rPr>
                <w:rFonts w:ascii="Century Gothic" w:hAnsi="Century Gothic" w:cs="Arial"/>
                <w:sz w:val="24"/>
                <w:szCs w:val="24"/>
              </w:rPr>
            </w:pPr>
          </w:p>
          <w:p w14:paraId="1AA25AF0" w14:textId="77777777" w:rsidR="00ED3614" w:rsidRPr="00FC5F43" w:rsidRDefault="00ED3614" w:rsidP="00B50E96">
            <w:pPr>
              <w:rPr>
                <w:rFonts w:ascii="Century Gothic" w:hAnsi="Century Gothic" w:cs="Arial"/>
                <w:sz w:val="24"/>
                <w:szCs w:val="24"/>
              </w:rPr>
            </w:pPr>
          </w:p>
        </w:tc>
        <w:tc>
          <w:tcPr>
            <w:tcW w:w="1559" w:type="dxa"/>
            <w:vAlign w:val="center"/>
          </w:tcPr>
          <w:p w14:paraId="61876FEB" w14:textId="77777777" w:rsidR="005C55F9" w:rsidRPr="00020199" w:rsidRDefault="005C55F9" w:rsidP="00B50E96">
            <w:pPr>
              <w:rPr>
                <w:rFonts w:ascii="Century Gothic" w:hAnsi="Century Gothic" w:cs="Arial"/>
                <w:sz w:val="16"/>
                <w:szCs w:val="16"/>
              </w:rPr>
            </w:pPr>
          </w:p>
        </w:tc>
      </w:tr>
      <w:tr w:rsidR="005C55F9" w:rsidRPr="00FB6D9A" w14:paraId="7F006075" w14:textId="77777777" w:rsidTr="001C6C2D">
        <w:trPr>
          <w:gridAfter w:val="5"/>
          <w:wAfter w:w="7800" w:type="dxa"/>
          <w:trHeight w:val="64"/>
        </w:trPr>
        <w:tc>
          <w:tcPr>
            <w:tcW w:w="963" w:type="dxa"/>
            <w:vAlign w:val="center"/>
          </w:tcPr>
          <w:p w14:paraId="020C1E41" w14:textId="0FB415B3" w:rsidR="005C55F9" w:rsidRPr="00FB6D9A" w:rsidRDefault="00C73108" w:rsidP="00B50E96">
            <w:pPr>
              <w:jc w:val="center"/>
              <w:rPr>
                <w:rFonts w:ascii="Century Gothic" w:hAnsi="Century Gothic" w:cs="Arial"/>
              </w:rPr>
            </w:pPr>
            <w:r>
              <w:rPr>
                <w:rFonts w:ascii="Century Gothic" w:hAnsi="Century Gothic" w:cs="Arial"/>
              </w:rPr>
              <w:t>10</w:t>
            </w:r>
          </w:p>
        </w:tc>
        <w:tc>
          <w:tcPr>
            <w:tcW w:w="1702" w:type="dxa"/>
            <w:vAlign w:val="center"/>
          </w:tcPr>
          <w:p w14:paraId="25F15F09" w14:textId="77777777" w:rsidR="005C55F9" w:rsidRPr="005513C8" w:rsidRDefault="00157649" w:rsidP="00B50E96">
            <w:pPr>
              <w:jc w:val="center"/>
              <w:rPr>
                <w:rFonts w:ascii="Century Gothic" w:hAnsi="Century Gothic" w:cs="Arial"/>
                <w:b/>
              </w:rPr>
            </w:pPr>
            <w:r w:rsidRPr="005513C8">
              <w:rPr>
                <w:rFonts w:ascii="Century Gothic" w:hAnsi="Century Gothic" w:cs="Arial"/>
                <w:b/>
              </w:rPr>
              <w:t>Are pupils able to</w:t>
            </w:r>
            <w:r w:rsidR="005513C8" w:rsidRPr="005513C8">
              <w:rPr>
                <w:rFonts w:ascii="Century Gothic" w:hAnsi="Century Gothic" w:cs="Arial"/>
                <w:b/>
              </w:rPr>
              <w:t xml:space="preserve"> identify with characters in the novel</w:t>
            </w:r>
            <w:r w:rsidR="005513C8">
              <w:rPr>
                <w:rFonts w:ascii="Century Gothic" w:hAnsi="Century Gothic" w:cs="Arial"/>
                <w:b/>
              </w:rPr>
              <w:t>?</w:t>
            </w:r>
          </w:p>
        </w:tc>
        <w:tc>
          <w:tcPr>
            <w:tcW w:w="1730" w:type="dxa"/>
            <w:vAlign w:val="center"/>
          </w:tcPr>
          <w:p w14:paraId="37D79152" w14:textId="77777777" w:rsidR="005C55F9" w:rsidRPr="00F627E5" w:rsidRDefault="005513C8" w:rsidP="00B50E96">
            <w:pPr>
              <w:rPr>
                <w:rFonts w:ascii="Century Gothic" w:hAnsi="Century Gothic" w:cs="Arial"/>
                <w:sz w:val="24"/>
                <w:szCs w:val="24"/>
              </w:rPr>
            </w:pPr>
            <w:r>
              <w:rPr>
                <w:rFonts w:ascii="Century Gothic" w:hAnsi="Century Gothic" w:cs="Arial"/>
                <w:sz w:val="24"/>
                <w:szCs w:val="24"/>
              </w:rPr>
              <w:t>To develop emotive description</w:t>
            </w:r>
          </w:p>
        </w:tc>
        <w:tc>
          <w:tcPr>
            <w:tcW w:w="3113" w:type="dxa"/>
            <w:vAlign w:val="center"/>
          </w:tcPr>
          <w:p w14:paraId="63EED858" w14:textId="77777777" w:rsidR="005513C8" w:rsidRDefault="00157649" w:rsidP="00CA6712">
            <w:pPr>
              <w:pStyle w:val="Default"/>
              <w:rPr>
                <w:rFonts w:ascii="Century Gothic" w:hAnsi="Century Gothic"/>
              </w:rPr>
            </w:pPr>
            <w:r w:rsidRPr="00157649">
              <w:rPr>
                <w:rFonts w:ascii="Century Gothic" w:hAnsi="Century Gothic"/>
              </w:rPr>
              <w:t xml:space="preserve">Read pages 100-108. This novel is full of action- there are so many </w:t>
            </w:r>
            <w:proofErr w:type="gramStart"/>
            <w:r w:rsidRPr="00157649">
              <w:rPr>
                <w:rFonts w:ascii="Century Gothic" w:hAnsi="Century Gothic"/>
              </w:rPr>
              <w:t>thing</w:t>
            </w:r>
            <w:proofErr w:type="gramEnd"/>
            <w:r w:rsidRPr="00157649">
              <w:rPr>
                <w:rFonts w:ascii="Century Gothic" w:hAnsi="Century Gothic"/>
              </w:rPr>
              <w:t xml:space="preserve"> happening! Re-visit charact</w:t>
            </w:r>
            <w:r w:rsidR="00BF165A">
              <w:rPr>
                <w:rFonts w:ascii="Century Gothic" w:hAnsi="Century Gothic"/>
              </w:rPr>
              <w:t xml:space="preserve">er sheets and update with </w:t>
            </w:r>
            <w:proofErr w:type="gramStart"/>
            <w:r w:rsidR="00BF165A">
              <w:rPr>
                <w:rFonts w:ascii="Century Gothic" w:hAnsi="Century Gothic"/>
              </w:rPr>
              <w:t>newly-</w:t>
            </w:r>
            <w:r w:rsidR="002465D9">
              <w:rPr>
                <w:rFonts w:ascii="Century Gothic" w:hAnsi="Century Gothic"/>
              </w:rPr>
              <w:t>introduced</w:t>
            </w:r>
            <w:proofErr w:type="gramEnd"/>
            <w:r w:rsidR="002465D9">
              <w:rPr>
                <w:rFonts w:ascii="Century Gothic" w:hAnsi="Century Gothic"/>
              </w:rPr>
              <w:t xml:space="preserve"> </w:t>
            </w:r>
            <w:r>
              <w:rPr>
                <w:rFonts w:ascii="Century Gothic" w:hAnsi="Century Gothic"/>
              </w:rPr>
              <w:t>char</w:t>
            </w:r>
            <w:r w:rsidR="002465D9">
              <w:rPr>
                <w:rFonts w:ascii="Century Gothic" w:hAnsi="Century Gothic"/>
              </w:rPr>
              <w:t>acters or further information/</w:t>
            </w:r>
            <w:r>
              <w:rPr>
                <w:rFonts w:ascii="Century Gothic" w:hAnsi="Century Gothic"/>
              </w:rPr>
              <w:t xml:space="preserve"> </w:t>
            </w:r>
            <w:r>
              <w:rPr>
                <w:rFonts w:ascii="Century Gothic" w:hAnsi="Century Gothic"/>
              </w:rPr>
              <w:lastRenderedPageBreak/>
              <w:t xml:space="preserve">key quotes for existing characters. </w:t>
            </w:r>
          </w:p>
          <w:p w14:paraId="5CEE94D7" w14:textId="77777777" w:rsidR="00157649" w:rsidRPr="00157649" w:rsidRDefault="00157649" w:rsidP="00CA6712">
            <w:pPr>
              <w:pStyle w:val="Default"/>
              <w:rPr>
                <w:rFonts w:ascii="Century Gothic" w:hAnsi="Century Gothic"/>
              </w:rPr>
            </w:pPr>
            <w:r>
              <w:rPr>
                <w:rFonts w:ascii="Century Gothic" w:hAnsi="Century Gothic"/>
              </w:rPr>
              <w:t>In these pages the twins are experiencing different emotions and different events. Each character has placed a different importance in his/her life. Kaine is ambitious to succeed in Football- Roxy just wants the pressure to succeed to stop.</w:t>
            </w:r>
          </w:p>
          <w:p w14:paraId="47D0D306" w14:textId="77777777" w:rsidR="009F25EB" w:rsidRDefault="00335EDC" w:rsidP="00335EDC">
            <w:pPr>
              <w:pStyle w:val="Default"/>
              <w:rPr>
                <w:rFonts w:ascii="Century Gothic" w:hAnsi="Century Gothic"/>
              </w:rPr>
            </w:pPr>
            <w:r>
              <w:rPr>
                <w:rFonts w:ascii="Century Gothic" w:hAnsi="Century Gothic"/>
              </w:rPr>
              <w:t xml:space="preserve">Look back at </w:t>
            </w:r>
            <w:proofErr w:type="gramStart"/>
            <w:r>
              <w:rPr>
                <w:rFonts w:ascii="Century Gothic" w:hAnsi="Century Gothic"/>
              </w:rPr>
              <w:t>Roxy’s  diary</w:t>
            </w:r>
            <w:proofErr w:type="gramEnd"/>
            <w:r>
              <w:rPr>
                <w:rFonts w:ascii="Century Gothic" w:hAnsi="Century Gothic"/>
              </w:rPr>
              <w:t xml:space="preserve"> entries on pages 43, 46 and 75. </w:t>
            </w:r>
            <w:r w:rsidR="009F25EB">
              <w:rPr>
                <w:rFonts w:ascii="Century Gothic" w:hAnsi="Century Gothic"/>
              </w:rPr>
              <w:t xml:space="preserve">As a class, or in pairs, explore emotions revealed through Roxy’s writing. </w:t>
            </w:r>
          </w:p>
          <w:p w14:paraId="313C5BA1" w14:textId="77777777" w:rsidR="009F25EB" w:rsidRDefault="009F25EB" w:rsidP="00335EDC">
            <w:pPr>
              <w:pStyle w:val="Default"/>
              <w:rPr>
                <w:rFonts w:ascii="Century Gothic" w:hAnsi="Century Gothic"/>
              </w:rPr>
            </w:pPr>
            <w:r>
              <w:rPr>
                <w:rFonts w:ascii="Century Gothic" w:hAnsi="Century Gothic"/>
              </w:rPr>
              <w:t>Display a list of conventions of diary writing on the board and pupils copy these into their books. Pupils use the resource to highlight conventions used and demonstrate understanding.</w:t>
            </w:r>
          </w:p>
          <w:p w14:paraId="73941025" w14:textId="6BC339E0" w:rsidR="009F25EB" w:rsidRPr="009F25EB" w:rsidRDefault="009B4123" w:rsidP="00335EDC">
            <w:pPr>
              <w:pStyle w:val="Default"/>
              <w:rPr>
                <w:rFonts w:ascii="Century Gothic" w:hAnsi="Century Gothic"/>
              </w:rPr>
            </w:pPr>
            <w:r>
              <w:rPr>
                <w:rFonts w:ascii="Century Gothic" w:hAnsi="Century Gothic"/>
              </w:rPr>
              <w:t xml:space="preserve">If Kaine kept a diary, what would the pages </w:t>
            </w:r>
            <w:r>
              <w:rPr>
                <w:rFonts w:ascii="Century Gothic" w:hAnsi="Century Gothic"/>
              </w:rPr>
              <w:lastRenderedPageBreak/>
              <w:t xml:space="preserve">be like? </w:t>
            </w:r>
            <w:commentRangeStart w:id="8"/>
            <w:r w:rsidRPr="002465D9">
              <w:rPr>
                <w:rFonts w:ascii="Century Gothic" w:hAnsi="Century Gothic"/>
                <w:highlight w:val="yellow"/>
              </w:rPr>
              <w:t>Write an entry for the day of the trials, just af</w:t>
            </w:r>
            <w:r w:rsidR="009F25EB">
              <w:rPr>
                <w:rFonts w:ascii="Century Gothic" w:hAnsi="Century Gothic"/>
                <w:highlight w:val="yellow"/>
              </w:rPr>
              <w:t xml:space="preserve">ter the scout has spoken to Kaine. Remember </w:t>
            </w:r>
            <w:commentRangeEnd w:id="8"/>
            <w:r w:rsidR="00B905DF">
              <w:rPr>
                <w:rStyle w:val="CommentReference"/>
                <w:rFonts w:asciiTheme="minorHAnsi" w:hAnsiTheme="minorHAnsi" w:cstheme="minorBidi"/>
                <w:color w:val="auto"/>
              </w:rPr>
              <w:commentReference w:id="8"/>
            </w:r>
            <w:r w:rsidR="0075709F" w:rsidRPr="0075709F">
              <w:rPr>
                <w:rFonts w:ascii="Century Gothic" w:hAnsi="Century Gothic"/>
                <w:highlight w:val="cyan"/>
              </w:rPr>
              <w:t>Peer assess to signpost conventions and comment on effectiveness</w:t>
            </w:r>
          </w:p>
        </w:tc>
        <w:tc>
          <w:tcPr>
            <w:tcW w:w="2415" w:type="dxa"/>
            <w:vAlign w:val="center"/>
          </w:tcPr>
          <w:p w14:paraId="123C416C" w14:textId="77777777" w:rsidR="005C55F9" w:rsidRPr="00020199" w:rsidRDefault="005C55F9" w:rsidP="00B50E96">
            <w:pPr>
              <w:jc w:val="center"/>
              <w:rPr>
                <w:rFonts w:ascii="Century Gothic" w:hAnsi="Century Gothic" w:cs="Arial"/>
                <w:sz w:val="16"/>
                <w:szCs w:val="16"/>
              </w:rPr>
            </w:pPr>
          </w:p>
        </w:tc>
        <w:tc>
          <w:tcPr>
            <w:tcW w:w="2126" w:type="dxa"/>
            <w:vAlign w:val="center"/>
          </w:tcPr>
          <w:p w14:paraId="2CA687F4" w14:textId="77777777" w:rsidR="005C55F9" w:rsidRPr="00020199" w:rsidRDefault="005C55F9" w:rsidP="00B50E96">
            <w:pPr>
              <w:rPr>
                <w:rFonts w:ascii="Century Gothic" w:hAnsi="Century Gothic" w:cs="Arial"/>
                <w:sz w:val="16"/>
                <w:szCs w:val="16"/>
              </w:rPr>
            </w:pPr>
          </w:p>
        </w:tc>
        <w:tc>
          <w:tcPr>
            <w:tcW w:w="1560" w:type="dxa"/>
            <w:vAlign w:val="center"/>
          </w:tcPr>
          <w:p w14:paraId="0BBA6C91" w14:textId="0BB25D99" w:rsidR="005C55F9" w:rsidRPr="005B6693" w:rsidRDefault="005C55F9" w:rsidP="00B50E96">
            <w:pPr>
              <w:rPr>
                <w:rFonts w:ascii="Century Gothic" w:hAnsi="Century Gothic" w:cs="Arial"/>
              </w:rPr>
            </w:pPr>
          </w:p>
        </w:tc>
        <w:tc>
          <w:tcPr>
            <w:tcW w:w="1559" w:type="dxa"/>
            <w:vAlign w:val="center"/>
          </w:tcPr>
          <w:p w14:paraId="09E3B0C0" w14:textId="77777777" w:rsidR="005C55F9" w:rsidRPr="00020199" w:rsidRDefault="005C55F9" w:rsidP="00B50E96">
            <w:pPr>
              <w:rPr>
                <w:rFonts w:ascii="Century Gothic" w:hAnsi="Century Gothic" w:cs="Arial"/>
                <w:sz w:val="16"/>
                <w:szCs w:val="16"/>
              </w:rPr>
            </w:pPr>
          </w:p>
        </w:tc>
      </w:tr>
      <w:tr w:rsidR="00AC770E" w:rsidRPr="00FB6D9A" w14:paraId="39369572" w14:textId="77777777" w:rsidTr="001C6C2D">
        <w:trPr>
          <w:gridAfter w:val="5"/>
          <w:wAfter w:w="7800" w:type="dxa"/>
          <w:trHeight w:val="64"/>
        </w:trPr>
        <w:tc>
          <w:tcPr>
            <w:tcW w:w="963" w:type="dxa"/>
            <w:vAlign w:val="center"/>
          </w:tcPr>
          <w:p w14:paraId="4C8156DF" w14:textId="7F0B919A" w:rsidR="00AC770E" w:rsidRPr="00FB6D9A" w:rsidRDefault="00C73108" w:rsidP="00AC770E">
            <w:pPr>
              <w:jc w:val="center"/>
              <w:rPr>
                <w:rFonts w:ascii="Century Gothic" w:hAnsi="Century Gothic" w:cs="Arial"/>
              </w:rPr>
            </w:pPr>
            <w:r>
              <w:rPr>
                <w:rFonts w:ascii="Century Gothic" w:hAnsi="Century Gothic" w:cs="Arial"/>
              </w:rPr>
              <w:lastRenderedPageBreak/>
              <w:t>11</w:t>
            </w:r>
          </w:p>
        </w:tc>
        <w:tc>
          <w:tcPr>
            <w:tcW w:w="1702" w:type="dxa"/>
            <w:vAlign w:val="center"/>
          </w:tcPr>
          <w:p w14:paraId="18EE9848" w14:textId="77777777" w:rsidR="00AC770E" w:rsidRPr="00FB6D9A" w:rsidRDefault="009B4123" w:rsidP="00697578">
            <w:pPr>
              <w:rPr>
                <w:rFonts w:ascii="Century Gothic" w:hAnsi="Century Gothic" w:cs="Arial"/>
                <w:b/>
              </w:rPr>
            </w:pPr>
            <w:r>
              <w:rPr>
                <w:rFonts w:ascii="Century Gothic" w:hAnsi="Century Gothic" w:cs="Arial"/>
                <w:b/>
              </w:rPr>
              <w:t>Are pupils able to alter perceptions of characters by looking at the bigger picture?</w:t>
            </w:r>
          </w:p>
        </w:tc>
        <w:tc>
          <w:tcPr>
            <w:tcW w:w="1730" w:type="dxa"/>
            <w:vAlign w:val="center"/>
          </w:tcPr>
          <w:p w14:paraId="1454D1E2" w14:textId="77777777" w:rsidR="00AC770E" w:rsidRPr="0070113B" w:rsidRDefault="009B4123" w:rsidP="00AC770E">
            <w:pPr>
              <w:rPr>
                <w:rFonts w:ascii="Century Gothic" w:hAnsi="Century Gothic" w:cs="Arial"/>
              </w:rPr>
            </w:pPr>
            <w:r w:rsidRPr="0070113B">
              <w:rPr>
                <w:rFonts w:ascii="Century Gothic" w:hAnsi="Century Gothic" w:cs="Arial"/>
              </w:rPr>
              <w:t>To explore the development of character</w:t>
            </w:r>
          </w:p>
        </w:tc>
        <w:tc>
          <w:tcPr>
            <w:tcW w:w="3113" w:type="dxa"/>
          </w:tcPr>
          <w:p w14:paraId="150488C5" w14:textId="77777777" w:rsidR="009B4123" w:rsidRDefault="009B4123" w:rsidP="00157649">
            <w:pPr>
              <w:rPr>
                <w:rFonts w:ascii="Century Gothic" w:hAnsi="Century Gothic"/>
              </w:rPr>
            </w:pPr>
            <w:r>
              <w:rPr>
                <w:rFonts w:ascii="Century Gothic" w:hAnsi="Century Gothic"/>
              </w:rPr>
              <w:t>Pupils to write down three words which sum up Kaine’s character so far in the novel.</w:t>
            </w:r>
          </w:p>
          <w:p w14:paraId="69FFB3D9" w14:textId="77777777" w:rsidR="009B4123" w:rsidRDefault="009B4123" w:rsidP="009B4123">
            <w:pPr>
              <w:rPr>
                <w:rFonts w:ascii="Century Gothic" w:hAnsi="Century Gothic"/>
              </w:rPr>
            </w:pPr>
            <w:r>
              <w:rPr>
                <w:rFonts w:ascii="Century Gothic" w:hAnsi="Century Gothic"/>
              </w:rPr>
              <w:t>Read pages 110 to 116. Pause reading after the flashback with Mamma. Class discussion. Do we want to change any of the words we have just written about him? Does anyone see Kaine in a different light</w:t>
            </w:r>
            <w:r w:rsidR="002465D9">
              <w:rPr>
                <w:rFonts w:ascii="Century Gothic" w:hAnsi="Century Gothic"/>
              </w:rPr>
              <w:t xml:space="preserve"> now</w:t>
            </w:r>
            <w:r>
              <w:rPr>
                <w:rFonts w:ascii="Century Gothic" w:hAnsi="Century Gothic"/>
              </w:rPr>
              <w:t>? Why? Read on to the end of Part</w:t>
            </w:r>
            <w:r w:rsidR="004213B8">
              <w:rPr>
                <w:rFonts w:ascii="Century Gothic" w:hAnsi="Century Gothic"/>
              </w:rPr>
              <w:t xml:space="preserve"> 1- Page 115. Repeat the above. </w:t>
            </w:r>
          </w:p>
          <w:p w14:paraId="11A37436" w14:textId="77777777" w:rsidR="00253AC2" w:rsidRDefault="00253AC2" w:rsidP="009B4123">
            <w:pPr>
              <w:rPr>
                <w:rFonts w:ascii="Century Gothic" w:hAnsi="Century Gothic"/>
              </w:rPr>
            </w:pPr>
            <w:r>
              <w:rPr>
                <w:rFonts w:ascii="Century Gothic" w:hAnsi="Century Gothic"/>
              </w:rPr>
              <w:t>As a class, prepare to answer the question, ‘Does the reader feel sympathy for Kaine at this stage in the novel?’</w:t>
            </w:r>
          </w:p>
          <w:p w14:paraId="19DF9BB6" w14:textId="5C006014" w:rsidR="004213B8" w:rsidRPr="00DC67B0" w:rsidRDefault="0062639B" w:rsidP="009B4123">
            <w:pPr>
              <w:rPr>
                <w:rFonts w:ascii="Century Gothic" w:hAnsi="Century Gothic"/>
                <w:highlight w:val="cyan"/>
              </w:rPr>
            </w:pPr>
            <w:r w:rsidRPr="00DC67B0">
              <w:rPr>
                <w:rFonts w:ascii="Century Gothic" w:hAnsi="Century Gothic"/>
                <w:highlight w:val="cyan"/>
              </w:rPr>
              <w:t>Explore the idea of expressing opinion further by splitting the pupils into two groups:</w:t>
            </w:r>
          </w:p>
          <w:p w14:paraId="1572D787" w14:textId="130A2576" w:rsidR="0062639B" w:rsidRPr="00DC67B0" w:rsidRDefault="0062639B" w:rsidP="0062639B">
            <w:pPr>
              <w:pStyle w:val="ListParagraph"/>
              <w:numPr>
                <w:ilvl w:val="0"/>
                <w:numId w:val="32"/>
              </w:numPr>
              <w:rPr>
                <w:rFonts w:ascii="Century Gothic" w:hAnsi="Century Gothic"/>
                <w:highlight w:val="cyan"/>
              </w:rPr>
            </w:pPr>
            <w:r w:rsidRPr="00DC67B0">
              <w:rPr>
                <w:rFonts w:ascii="Century Gothic" w:hAnsi="Century Gothic"/>
                <w:highlight w:val="cyan"/>
              </w:rPr>
              <w:lastRenderedPageBreak/>
              <w:t xml:space="preserve">Half of the class will be </w:t>
            </w:r>
            <w:r w:rsidR="00DC67B0" w:rsidRPr="00DC67B0">
              <w:rPr>
                <w:rFonts w:ascii="Century Gothic" w:hAnsi="Century Gothic"/>
                <w:highlight w:val="cyan"/>
              </w:rPr>
              <w:t>supporting the idea that the reader has sympathy for Kaine</w:t>
            </w:r>
          </w:p>
          <w:p w14:paraId="4855942B" w14:textId="113DACAC" w:rsidR="0062639B" w:rsidRPr="00DC67B0" w:rsidRDefault="0062639B" w:rsidP="0062639B">
            <w:pPr>
              <w:pStyle w:val="ListParagraph"/>
              <w:numPr>
                <w:ilvl w:val="0"/>
                <w:numId w:val="32"/>
              </w:numPr>
              <w:rPr>
                <w:rFonts w:ascii="Century Gothic" w:hAnsi="Century Gothic"/>
                <w:highlight w:val="cyan"/>
              </w:rPr>
            </w:pPr>
            <w:r w:rsidRPr="00DC67B0">
              <w:rPr>
                <w:rFonts w:ascii="Century Gothic" w:hAnsi="Century Gothic"/>
                <w:highlight w:val="cyan"/>
              </w:rPr>
              <w:t xml:space="preserve">Half of the class will be supporting the idea </w:t>
            </w:r>
            <w:r w:rsidR="00DC67B0" w:rsidRPr="00DC67B0">
              <w:rPr>
                <w:rFonts w:ascii="Century Gothic" w:hAnsi="Century Gothic"/>
                <w:highlight w:val="cyan"/>
              </w:rPr>
              <w:t>that Kaine deserves no sympathy</w:t>
            </w:r>
          </w:p>
          <w:p w14:paraId="4C5E17D6" w14:textId="77777777" w:rsidR="00D8255E" w:rsidRDefault="0062639B" w:rsidP="0062639B">
            <w:pPr>
              <w:rPr>
                <w:rFonts w:ascii="Century Gothic" w:hAnsi="Century Gothic"/>
                <w:highlight w:val="cyan"/>
              </w:rPr>
            </w:pPr>
            <w:r w:rsidRPr="00DC67B0">
              <w:rPr>
                <w:rFonts w:ascii="Century Gothic" w:hAnsi="Century Gothic"/>
                <w:highlight w:val="cyan"/>
              </w:rPr>
              <w:t>Display the conventions of writing to argue on the board</w:t>
            </w:r>
            <w:r w:rsidR="00DC67B0" w:rsidRPr="00DC67B0">
              <w:rPr>
                <w:rFonts w:ascii="Century Gothic" w:hAnsi="Century Gothic"/>
                <w:highlight w:val="cyan"/>
              </w:rPr>
              <w:t xml:space="preserve">. </w:t>
            </w:r>
            <w:r w:rsidR="00D8255E" w:rsidRPr="00D8255E">
              <w:rPr>
                <w:rFonts w:ascii="Century Gothic" w:hAnsi="Century Gothic"/>
                <w:highlight w:val="magenta"/>
              </w:rPr>
              <w:t>Resource 9</w:t>
            </w:r>
          </w:p>
          <w:p w14:paraId="7F418533" w14:textId="11A6F051" w:rsidR="0062639B" w:rsidRPr="00DC67B0" w:rsidRDefault="00DC67B0" w:rsidP="0062639B">
            <w:pPr>
              <w:rPr>
                <w:rFonts w:ascii="Century Gothic" w:hAnsi="Century Gothic"/>
                <w:highlight w:val="cyan"/>
              </w:rPr>
            </w:pPr>
            <w:r w:rsidRPr="00DC67B0">
              <w:rPr>
                <w:rFonts w:ascii="Century Gothic" w:hAnsi="Century Gothic"/>
                <w:highlight w:val="cyan"/>
              </w:rPr>
              <w:t>Pupils to copy into books.</w:t>
            </w:r>
          </w:p>
          <w:p w14:paraId="419F7F15" w14:textId="660E2A09" w:rsidR="00DC67B0" w:rsidRPr="00DC67B0" w:rsidRDefault="00DC67B0" w:rsidP="0062639B">
            <w:pPr>
              <w:rPr>
                <w:rFonts w:ascii="Century Gothic" w:hAnsi="Century Gothic"/>
                <w:highlight w:val="cyan"/>
              </w:rPr>
            </w:pPr>
            <w:r w:rsidRPr="00DC67B0">
              <w:rPr>
                <w:rFonts w:ascii="Century Gothic" w:hAnsi="Century Gothic"/>
                <w:highlight w:val="cyan"/>
              </w:rPr>
              <w:t>Pupils will be writing a three-paragraph response to ‘Kaine is a character with whom we should feel sympathy.;</w:t>
            </w:r>
          </w:p>
          <w:p w14:paraId="1081949A" w14:textId="056191C6" w:rsidR="00DC67B0" w:rsidRPr="00DC67B0" w:rsidRDefault="00DC67B0" w:rsidP="0062639B">
            <w:pPr>
              <w:rPr>
                <w:rFonts w:ascii="Century Gothic" w:hAnsi="Century Gothic"/>
                <w:highlight w:val="cyan"/>
              </w:rPr>
            </w:pPr>
            <w:r w:rsidRPr="00DC67B0">
              <w:rPr>
                <w:rFonts w:ascii="Century Gothic" w:hAnsi="Century Gothic"/>
                <w:highlight w:val="cyan"/>
              </w:rPr>
              <w:t xml:space="preserve">Explain that pupils will write three </w:t>
            </w:r>
            <w:proofErr w:type="gramStart"/>
            <w:r w:rsidRPr="00DC67B0">
              <w:rPr>
                <w:rFonts w:ascii="Century Gothic" w:hAnsi="Century Gothic"/>
                <w:highlight w:val="cyan"/>
              </w:rPr>
              <w:t>paragraphs :</w:t>
            </w:r>
            <w:proofErr w:type="gramEnd"/>
          </w:p>
          <w:p w14:paraId="0B220C09" w14:textId="486F8C1D" w:rsidR="00DC67B0" w:rsidRPr="00DC67B0" w:rsidRDefault="00DC67B0" w:rsidP="00DC67B0">
            <w:pPr>
              <w:pStyle w:val="ListParagraph"/>
              <w:numPr>
                <w:ilvl w:val="0"/>
                <w:numId w:val="33"/>
              </w:numPr>
              <w:rPr>
                <w:rFonts w:ascii="Century Gothic" w:hAnsi="Century Gothic"/>
                <w:highlight w:val="cyan"/>
              </w:rPr>
            </w:pPr>
            <w:r w:rsidRPr="00DC67B0">
              <w:rPr>
                <w:rFonts w:ascii="Century Gothic" w:hAnsi="Century Gothic"/>
                <w:highlight w:val="cyan"/>
              </w:rPr>
              <w:t xml:space="preserve">Two paragraphs will support the view that they have prepared </w:t>
            </w:r>
          </w:p>
          <w:p w14:paraId="352D5072" w14:textId="1FD96E2B" w:rsidR="00DC67B0" w:rsidRPr="00DC67B0" w:rsidRDefault="00DC67B0" w:rsidP="00DC67B0">
            <w:pPr>
              <w:pStyle w:val="ListParagraph"/>
              <w:numPr>
                <w:ilvl w:val="0"/>
                <w:numId w:val="33"/>
              </w:numPr>
              <w:rPr>
                <w:rFonts w:ascii="Century Gothic" w:hAnsi="Century Gothic"/>
              </w:rPr>
            </w:pPr>
            <w:r w:rsidRPr="00DC67B0">
              <w:rPr>
                <w:rFonts w:ascii="Century Gothic" w:hAnsi="Century Gothic"/>
                <w:highlight w:val="cyan"/>
              </w:rPr>
              <w:t>One paragraph must be written to</w:t>
            </w:r>
            <w:r>
              <w:rPr>
                <w:rFonts w:ascii="Century Gothic" w:hAnsi="Century Gothic"/>
              </w:rPr>
              <w:t xml:space="preserve"> </w:t>
            </w:r>
            <w:r w:rsidRPr="00DC67B0">
              <w:rPr>
                <w:rFonts w:ascii="Century Gothic" w:hAnsi="Century Gothic"/>
                <w:highlight w:val="cyan"/>
              </w:rPr>
              <w:t>demonstrate understanding of the opposing viewpoint.</w:t>
            </w:r>
          </w:p>
          <w:p w14:paraId="32655F4C" w14:textId="77777777" w:rsidR="009B4123" w:rsidRDefault="009B4123" w:rsidP="009B4123">
            <w:pPr>
              <w:rPr>
                <w:rFonts w:ascii="Century Gothic" w:hAnsi="Century Gothic"/>
              </w:rPr>
            </w:pPr>
          </w:p>
          <w:p w14:paraId="7605B9B4" w14:textId="77777777" w:rsidR="009B4123" w:rsidRDefault="009B4123" w:rsidP="00157649">
            <w:pPr>
              <w:rPr>
                <w:rFonts w:ascii="Century Gothic" w:hAnsi="Century Gothic"/>
              </w:rPr>
            </w:pPr>
          </w:p>
          <w:p w14:paraId="54B21916" w14:textId="77777777" w:rsidR="009B4123" w:rsidRPr="00D34AC9" w:rsidRDefault="009B4123" w:rsidP="00157649">
            <w:pPr>
              <w:rPr>
                <w:rFonts w:ascii="Century Gothic" w:hAnsi="Century Gothic"/>
              </w:rPr>
            </w:pPr>
          </w:p>
        </w:tc>
        <w:tc>
          <w:tcPr>
            <w:tcW w:w="2415" w:type="dxa"/>
            <w:vAlign w:val="center"/>
          </w:tcPr>
          <w:p w14:paraId="4F795402" w14:textId="77777777" w:rsidR="00AC770E" w:rsidRPr="00020199" w:rsidRDefault="00AC770E" w:rsidP="00AC770E">
            <w:pPr>
              <w:rPr>
                <w:rFonts w:ascii="Century Gothic" w:hAnsi="Century Gothic" w:cs="Arial"/>
                <w:sz w:val="16"/>
                <w:szCs w:val="16"/>
              </w:rPr>
            </w:pPr>
          </w:p>
        </w:tc>
        <w:tc>
          <w:tcPr>
            <w:tcW w:w="2126" w:type="dxa"/>
            <w:vAlign w:val="center"/>
          </w:tcPr>
          <w:p w14:paraId="7C98A398" w14:textId="77777777" w:rsidR="00AC770E" w:rsidRPr="00020199" w:rsidRDefault="00AC770E" w:rsidP="00AC770E">
            <w:pPr>
              <w:rPr>
                <w:rFonts w:ascii="Century Gothic" w:hAnsi="Century Gothic" w:cs="Arial"/>
                <w:sz w:val="16"/>
                <w:szCs w:val="16"/>
              </w:rPr>
            </w:pPr>
          </w:p>
        </w:tc>
        <w:tc>
          <w:tcPr>
            <w:tcW w:w="1560" w:type="dxa"/>
            <w:vAlign w:val="center"/>
          </w:tcPr>
          <w:p w14:paraId="06C8FA61" w14:textId="725711F0" w:rsidR="00AC770E" w:rsidRPr="00FB6D9A" w:rsidRDefault="00D8255E" w:rsidP="00AC770E">
            <w:pPr>
              <w:rPr>
                <w:rFonts w:ascii="Century Gothic" w:hAnsi="Century Gothic" w:cs="Arial"/>
                <w:sz w:val="16"/>
                <w:szCs w:val="16"/>
              </w:rPr>
            </w:pPr>
            <w:r>
              <w:rPr>
                <w:rFonts w:ascii="Century Gothic" w:hAnsi="Century Gothic" w:cs="Arial"/>
                <w:noProof/>
                <w:sz w:val="16"/>
                <w:szCs w:val="16"/>
                <w:lang w:eastAsia="en-GB"/>
              </w:rPr>
              <mc:AlternateContent>
                <mc:Choice Requires="wps">
                  <w:drawing>
                    <wp:anchor distT="0" distB="0" distL="114300" distR="114300" simplePos="0" relativeHeight="251713536" behindDoc="0" locked="0" layoutInCell="1" allowOverlap="1" wp14:anchorId="11581196" wp14:editId="5C06B1AA">
                      <wp:simplePos x="0" y="0"/>
                      <wp:positionH relativeFrom="column">
                        <wp:posOffset>-27305</wp:posOffset>
                      </wp:positionH>
                      <wp:positionV relativeFrom="paragraph">
                        <wp:posOffset>1200785</wp:posOffset>
                      </wp:positionV>
                      <wp:extent cx="952500" cy="1076325"/>
                      <wp:effectExtent l="0" t="0" r="0" b="9525"/>
                      <wp:wrapNone/>
                      <wp:docPr id="205" name="Text Box 205"/>
                      <wp:cNvGraphicFramePr/>
                      <a:graphic xmlns:a="http://schemas.openxmlformats.org/drawingml/2006/main">
                        <a:graphicData uri="http://schemas.microsoft.com/office/word/2010/wordprocessingShape">
                          <wps:wsp>
                            <wps:cNvSpPr txBox="1"/>
                            <wps:spPr>
                              <a:xfrm>
                                <a:off x="0" y="0"/>
                                <a:ext cx="952500" cy="1076325"/>
                              </a:xfrm>
                              <a:prstGeom prst="rect">
                                <a:avLst/>
                              </a:prstGeom>
                              <a:solidFill>
                                <a:schemeClr val="lt1"/>
                              </a:solidFill>
                              <a:ln w="6350">
                                <a:noFill/>
                              </a:ln>
                            </wps:spPr>
                            <wps:txbx>
                              <w:txbxContent>
                                <w:p w14:paraId="7BED6ECE" w14:textId="4D8C0E32" w:rsidR="00D8255E" w:rsidRDefault="00D8255E">
                                  <w:r w:rsidRPr="00D8255E">
                                    <w:rPr>
                                      <w:highlight w:val="magenta"/>
                                    </w:rPr>
                                    <w:t>Resource 9</w:t>
                                  </w:r>
                                </w:p>
                                <w:p w14:paraId="11097B45" w14:textId="703E0ADA" w:rsidR="00D8255E" w:rsidRDefault="00D8255E">
                                  <w:r>
                                    <w:t>Conventions of writing to argue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81196" id="Text Box 205" o:spid="_x0000_s1036" type="#_x0000_t202" style="position:absolute;margin-left:-2.15pt;margin-top:94.55pt;width:75pt;height:8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" fillcolor="white [3201]" stroked="f" strokeweight=".5pt">
                      <v:textbox>
                        <w:txbxContent>
                          <w:p w14:paraId="7BED6ECE" w14:textId="4D8C0E32" w:rsidR="00D8255E" w:rsidRDefault="00D8255E">
                            <w:r w:rsidRPr="00D8255E">
                              <w:rPr>
                                <w:highlight w:val="magenta"/>
                              </w:rPr>
                              <w:t>Resource 9</w:t>
                            </w:r>
                          </w:p>
                          <w:p w14:paraId="11097B45" w14:textId="703E0ADA" w:rsidR="00D8255E" w:rsidRDefault="00D8255E">
                            <w:r>
                              <w:t>Conventions of writing to argue</w:t>
                            </w:r>
                          </w:p>
                        </w:txbxContent>
                      </v:textbox>
                    </v:shape>
                  </w:pict>
                </mc:Fallback>
              </mc:AlternateContent>
            </w:r>
          </w:p>
        </w:tc>
        <w:tc>
          <w:tcPr>
            <w:tcW w:w="1559" w:type="dxa"/>
            <w:vAlign w:val="center"/>
          </w:tcPr>
          <w:p w14:paraId="673A0DF6" w14:textId="77777777" w:rsidR="00AC770E" w:rsidRPr="00020199" w:rsidRDefault="00AC770E" w:rsidP="00AC770E">
            <w:pPr>
              <w:rPr>
                <w:rFonts w:ascii="Century Gothic" w:hAnsi="Century Gothic" w:cs="Arial"/>
                <w:sz w:val="16"/>
                <w:szCs w:val="16"/>
              </w:rPr>
            </w:pPr>
          </w:p>
        </w:tc>
      </w:tr>
      <w:tr w:rsidR="00AC770E" w:rsidRPr="00FB6D9A" w14:paraId="31D55505" w14:textId="77777777" w:rsidTr="001C6C2D">
        <w:trPr>
          <w:gridAfter w:val="5"/>
          <w:wAfter w:w="7800" w:type="dxa"/>
          <w:trHeight w:val="64"/>
        </w:trPr>
        <w:tc>
          <w:tcPr>
            <w:tcW w:w="963" w:type="dxa"/>
            <w:vAlign w:val="center"/>
          </w:tcPr>
          <w:p w14:paraId="7E1012A6" w14:textId="222765EB" w:rsidR="00AC770E" w:rsidRPr="00FB6D9A" w:rsidRDefault="00C73108" w:rsidP="00AC770E">
            <w:pPr>
              <w:jc w:val="center"/>
              <w:rPr>
                <w:rFonts w:ascii="Century Gothic" w:hAnsi="Century Gothic" w:cs="Arial"/>
              </w:rPr>
            </w:pPr>
            <w:r>
              <w:rPr>
                <w:rFonts w:ascii="Century Gothic" w:hAnsi="Century Gothic" w:cs="Arial"/>
              </w:rPr>
              <w:lastRenderedPageBreak/>
              <w:t>12</w:t>
            </w:r>
          </w:p>
        </w:tc>
        <w:tc>
          <w:tcPr>
            <w:tcW w:w="1702" w:type="dxa"/>
            <w:vAlign w:val="center"/>
          </w:tcPr>
          <w:p w14:paraId="49A85B25" w14:textId="77777777" w:rsidR="00AC770E" w:rsidRPr="00FB6D9A" w:rsidRDefault="00C63F1A" w:rsidP="00AC770E">
            <w:pPr>
              <w:jc w:val="center"/>
              <w:rPr>
                <w:rFonts w:ascii="Century Gothic" w:hAnsi="Century Gothic" w:cs="Arial"/>
              </w:rPr>
            </w:pPr>
            <w:r>
              <w:rPr>
                <w:rFonts w:ascii="Century Gothic" w:hAnsi="Century Gothic" w:cs="Arial"/>
              </w:rPr>
              <w:t>Can pupils identify an underlying lesson in a story?</w:t>
            </w:r>
          </w:p>
        </w:tc>
        <w:tc>
          <w:tcPr>
            <w:tcW w:w="1730" w:type="dxa"/>
            <w:vAlign w:val="center"/>
          </w:tcPr>
          <w:p w14:paraId="5ABD898F" w14:textId="77777777" w:rsidR="00AC770E" w:rsidRPr="00F627E5" w:rsidRDefault="00C63F1A" w:rsidP="00AC770E">
            <w:pPr>
              <w:rPr>
                <w:rFonts w:ascii="Century Gothic" w:hAnsi="Century Gothic" w:cs="Arial"/>
                <w:sz w:val="24"/>
                <w:szCs w:val="24"/>
              </w:rPr>
            </w:pPr>
            <w:r>
              <w:rPr>
                <w:rFonts w:ascii="Century Gothic" w:hAnsi="Century Gothic" w:cs="Arial"/>
                <w:sz w:val="24"/>
                <w:szCs w:val="24"/>
              </w:rPr>
              <w:t>To explore character and motivation at the start of Part 2</w:t>
            </w:r>
          </w:p>
        </w:tc>
        <w:tc>
          <w:tcPr>
            <w:tcW w:w="3113" w:type="dxa"/>
          </w:tcPr>
          <w:p w14:paraId="34531B1A" w14:textId="77777777" w:rsidR="00AC770E" w:rsidRDefault="00253AC2" w:rsidP="00F627E5">
            <w:pPr>
              <w:rPr>
                <w:rFonts w:ascii="Century Gothic" w:hAnsi="Century Gothic"/>
              </w:rPr>
            </w:pPr>
            <w:r>
              <w:rPr>
                <w:rFonts w:ascii="Century Gothic" w:hAnsi="Century Gothic"/>
              </w:rPr>
              <w:t xml:space="preserve">Part Two of the novel ‘Knife Edge’. </w:t>
            </w:r>
          </w:p>
          <w:p w14:paraId="73437A5A" w14:textId="77777777" w:rsidR="00253AC2" w:rsidRDefault="00253AC2" w:rsidP="00F627E5">
            <w:pPr>
              <w:rPr>
                <w:rFonts w:ascii="Century Gothic" w:hAnsi="Century Gothic"/>
              </w:rPr>
            </w:pPr>
            <w:commentRangeStart w:id="9"/>
            <w:r>
              <w:rPr>
                <w:rFonts w:ascii="Century Gothic" w:hAnsi="Century Gothic"/>
              </w:rPr>
              <w:t xml:space="preserve">What do you notice about the two sub-headings of </w:t>
            </w:r>
            <w:r w:rsidR="002465D9">
              <w:rPr>
                <w:rFonts w:ascii="Century Gothic" w:hAnsi="Century Gothic"/>
              </w:rPr>
              <w:t xml:space="preserve">the sections of the book? </w:t>
            </w:r>
            <w:r>
              <w:rPr>
                <w:rFonts w:ascii="Century Gothic" w:hAnsi="Century Gothic"/>
              </w:rPr>
              <w:t xml:space="preserve">What is meant by ‘Living on a knife’s edge?’ How can this be applied to the story? What do you think is going to happen? </w:t>
            </w:r>
            <w:commentRangeEnd w:id="9"/>
            <w:r w:rsidR="0044252A">
              <w:rPr>
                <w:rStyle w:val="CommentReference"/>
              </w:rPr>
              <w:commentReference w:id="9"/>
            </w:r>
          </w:p>
          <w:p w14:paraId="7EB9BA97" w14:textId="77777777" w:rsidR="00253AC2" w:rsidRDefault="00253AC2" w:rsidP="00F627E5">
            <w:pPr>
              <w:rPr>
                <w:rFonts w:ascii="Century Gothic" w:hAnsi="Century Gothic"/>
              </w:rPr>
            </w:pPr>
            <w:r>
              <w:rPr>
                <w:rFonts w:ascii="Century Gothic" w:hAnsi="Century Gothic"/>
              </w:rPr>
              <w:t>Read pages121-125.</w:t>
            </w:r>
          </w:p>
          <w:p w14:paraId="36382246" w14:textId="44CF1606" w:rsidR="00253AC2" w:rsidRDefault="00253AC2" w:rsidP="00F627E5">
            <w:pPr>
              <w:rPr>
                <w:rFonts w:ascii="Century Gothic" w:hAnsi="Century Gothic"/>
              </w:rPr>
            </w:pPr>
            <w:r>
              <w:rPr>
                <w:rFonts w:ascii="Century Gothic" w:hAnsi="Century Gothic"/>
              </w:rPr>
              <w:t xml:space="preserve">Glue the picture of the black BMW into books. </w:t>
            </w:r>
            <w:r w:rsidR="00212690" w:rsidRPr="00212690">
              <w:rPr>
                <w:rFonts w:ascii="Century Gothic" w:hAnsi="Century Gothic"/>
                <w:highlight w:val="magenta"/>
              </w:rPr>
              <w:t>Resource 10</w:t>
            </w:r>
            <w:r w:rsidR="00212690">
              <w:rPr>
                <w:rFonts w:ascii="Century Gothic" w:hAnsi="Century Gothic"/>
              </w:rPr>
              <w:t xml:space="preserve"> </w:t>
            </w:r>
            <w:r>
              <w:rPr>
                <w:rFonts w:ascii="Century Gothic" w:hAnsi="Century Gothic"/>
              </w:rPr>
              <w:t xml:space="preserve">Only glue one edge so that the car can be </w:t>
            </w:r>
            <w:proofErr w:type="gramStart"/>
            <w:r>
              <w:rPr>
                <w:rFonts w:ascii="Century Gothic" w:hAnsi="Century Gothic"/>
              </w:rPr>
              <w:t>lifted up</w:t>
            </w:r>
            <w:proofErr w:type="gramEnd"/>
            <w:r>
              <w:rPr>
                <w:rFonts w:ascii="Century Gothic" w:hAnsi="Century Gothic"/>
              </w:rPr>
              <w:t>. Beneath the picture, write anything you know about its occupant, or anything you think about him. Why is he included in the novel? Consider the quote ‘Welcome to the team. Whatever you n</w:t>
            </w:r>
            <w:r w:rsidR="002465D9">
              <w:rPr>
                <w:rFonts w:ascii="Century Gothic" w:hAnsi="Century Gothic"/>
              </w:rPr>
              <w:t>e</w:t>
            </w:r>
            <w:r>
              <w:rPr>
                <w:rFonts w:ascii="Century Gothic" w:hAnsi="Century Gothic"/>
              </w:rPr>
              <w:t>ed or want…it shall be done.’</w:t>
            </w:r>
          </w:p>
          <w:p w14:paraId="2287B52B" w14:textId="77777777" w:rsidR="00562408" w:rsidRPr="00D34AC9" w:rsidRDefault="00253AC2" w:rsidP="00F627E5">
            <w:pPr>
              <w:rPr>
                <w:rFonts w:ascii="Century Gothic" w:hAnsi="Century Gothic"/>
              </w:rPr>
            </w:pPr>
            <w:r>
              <w:rPr>
                <w:rFonts w:ascii="Century Gothic" w:hAnsi="Century Gothic"/>
              </w:rPr>
              <w:t>Sheldon wants a letter delivered</w:t>
            </w:r>
            <w:r w:rsidR="00562408">
              <w:rPr>
                <w:rFonts w:ascii="Century Gothic" w:hAnsi="Century Gothic"/>
              </w:rPr>
              <w:t xml:space="preserve"> to Ellie Small. </w:t>
            </w:r>
            <w:r w:rsidR="00562408" w:rsidRPr="00562408">
              <w:rPr>
                <w:rFonts w:ascii="Century Gothic" w:hAnsi="Century Gothic"/>
                <w:highlight w:val="yellow"/>
              </w:rPr>
              <w:t>Write down what you think the letter says.</w:t>
            </w:r>
            <w:r w:rsidR="00562408">
              <w:rPr>
                <w:rFonts w:ascii="Century Gothic" w:hAnsi="Century Gothic"/>
              </w:rPr>
              <w:t xml:space="preserve"> Kaine is clearly becoming involved with somebody he has been warned about. What </w:t>
            </w:r>
            <w:r w:rsidR="00562408">
              <w:rPr>
                <w:rFonts w:ascii="Century Gothic" w:hAnsi="Century Gothic"/>
              </w:rPr>
              <w:lastRenderedPageBreak/>
              <w:t xml:space="preserve">would you do in this situation? </w:t>
            </w:r>
            <w:r w:rsidR="00562408" w:rsidRPr="00B153CF">
              <w:rPr>
                <w:rFonts w:ascii="Century Gothic" w:hAnsi="Century Gothic"/>
                <w:highlight w:val="yellow"/>
              </w:rPr>
              <w:t>Explain your ideas in two detailed paragraphs, giving reasons for your choices.</w:t>
            </w:r>
          </w:p>
        </w:tc>
        <w:tc>
          <w:tcPr>
            <w:tcW w:w="2415" w:type="dxa"/>
            <w:vAlign w:val="center"/>
          </w:tcPr>
          <w:p w14:paraId="4B3DEF03" w14:textId="77777777" w:rsidR="00AC770E" w:rsidRPr="00020199" w:rsidRDefault="00AC770E" w:rsidP="00AC770E">
            <w:pPr>
              <w:jc w:val="center"/>
              <w:rPr>
                <w:rFonts w:ascii="Century Gothic" w:hAnsi="Century Gothic" w:cs="Arial"/>
                <w:sz w:val="16"/>
                <w:szCs w:val="16"/>
              </w:rPr>
            </w:pPr>
          </w:p>
        </w:tc>
        <w:tc>
          <w:tcPr>
            <w:tcW w:w="2126" w:type="dxa"/>
            <w:vAlign w:val="center"/>
          </w:tcPr>
          <w:p w14:paraId="22072F5E" w14:textId="77777777" w:rsidR="00AC770E" w:rsidRPr="00020199" w:rsidRDefault="00AC770E" w:rsidP="00AC770E">
            <w:pPr>
              <w:rPr>
                <w:rFonts w:ascii="Century Gothic" w:hAnsi="Century Gothic" w:cs="Arial"/>
                <w:sz w:val="16"/>
                <w:szCs w:val="16"/>
              </w:rPr>
            </w:pPr>
          </w:p>
        </w:tc>
        <w:tc>
          <w:tcPr>
            <w:tcW w:w="1560" w:type="dxa"/>
            <w:vAlign w:val="center"/>
          </w:tcPr>
          <w:p w14:paraId="08B0E47F" w14:textId="433F5DD5" w:rsidR="00AC770E" w:rsidRPr="00FB6D9A" w:rsidRDefault="00212690" w:rsidP="00AC770E">
            <w:pPr>
              <w:rPr>
                <w:rFonts w:ascii="Century Gothic" w:hAnsi="Century Gothic" w:cs="Arial"/>
                <w:sz w:val="16"/>
                <w:szCs w:val="16"/>
              </w:rPr>
            </w:pPr>
            <w:r>
              <w:rPr>
                <w:rFonts w:ascii="Century Gothic" w:hAnsi="Century Gothic" w:cs="Arial"/>
                <w:noProof/>
                <w:sz w:val="16"/>
                <w:szCs w:val="16"/>
                <w:lang w:eastAsia="en-GB"/>
              </w:rPr>
              <mc:AlternateContent>
                <mc:Choice Requires="wps">
                  <w:drawing>
                    <wp:anchor distT="0" distB="0" distL="114300" distR="114300" simplePos="0" relativeHeight="251720704" behindDoc="0" locked="0" layoutInCell="1" allowOverlap="1" wp14:anchorId="70FF7CAF" wp14:editId="5907FCFD">
                      <wp:simplePos x="0" y="0"/>
                      <wp:positionH relativeFrom="column">
                        <wp:posOffset>1905</wp:posOffset>
                      </wp:positionH>
                      <wp:positionV relativeFrom="paragraph">
                        <wp:posOffset>2522855</wp:posOffset>
                      </wp:positionV>
                      <wp:extent cx="847725" cy="1285875"/>
                      <wp:effectExtent l="0" t="0" r="9525" b="9525"/>
                      <wp:wrapNone/>
                      <wp:docPr id="212" name="Text Box 212"/>
                      <wp:cNvGraphicFramePr/>
                      <a:graphic xmlns:a="http://schemas.openxmlformats.org/drawingml/2006/main">
                        <a:graphicData uri="http://schemas.microsoft.com/office/word/2010/wordprocessingShape">
                          <wps:wsp>
                            <wps:cNvSpPr txBox="1"/>
                            <wps:spPr>
                              <a:xfrm>
                                <a:off x="0" y="0"/>
                                <a:ext cx="847725" cy="1285875"/>
                              </a:xfrm>
                              <a:prstGeom prst="rect">
                                <a:avLst/>
                              </a:prstGeom>
                              <a:solidFill>
                                <a:schemeClr val="lt1"/>
                              </a:solidFill>
                              <a:ln w="6350">
                                <a:noFill/>
                              </a:ln>
                            </wps:spPr>
                            <wps:txbx>
                              <w:txbxContent>
                                <w:p w14:paraId="06AD7340" w14:textId="44C107EE" w:rsidR="00212690" w:rsidRDefault="00212690">
                                  <w:r w:rsidRPr="00212690">
                                    <w:rPr>
                                      <w:highlight w:val="magenta"/>
                                    </w:rPr>
                                    <w:t>Resource 10</w:t>
                                  </w:r>
                                </w:p>
                                <w:p w14:paraId="3C5A1CDD" w14:textId="40A41753" w:rsidR="00212690" w:rsidRDefault="00212690">
                                  <w:r>
                                    <w:t>Black BMW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FF7CAF" id="Text Box 212" o:spid="_x0000_s1037" type="#_x0000_t202" style="position:absolute;margin-left:.15pt;margin-top:198.65pt;width:66.75pt;height:101.2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" fillcolor="white [3201]" stroked="f" strokeweight=".5pt">
                      <v:textbox>
                        <w:txbxContent>
                          <w:p w14:paraId="06AD7340" w14:textId="44C107EE" w:rsidR="00212690" w:rsidRDefault="00212690">
                            <w:r w:rsidRPr="00212690">
                              <w:rPr>
                                <w:highlight w:val="magenta"/>
                              </w:rPr>
                              <w:t>Resource 10</w:t>
                            </w:r>
                          </w:p>
                          <w:p w14:paraId="3C5A1CDD" w14:textId="40A41753" w:rsidR="00212690" w:rsidRDefault="00212690">
                            <w:r>
                              <w:t>Black BMW</w:t>
                            </w:r>
                          </w:p>
                        </w:txbxContent>
                      </v:textbox>
                    </v:shape>
                  </w:pict>
                </mc:Fallback>
              </mc:AlternateContent>
            </w:r>
          </w:p>
        </w:tc>
        <w:tc>
          <w:tcPr>
            <w:tcW w:w="1559" w:type="dxa"/>
            <w:vAlign w:val="center"/>
          </w:tcPr>
          <w:p w14:paraId="053A8A39" w14:textId="77777777" w:rsidR="00AC770E" w:rsidRPr="00020199" w:rsidRDefault="00AC770E" w:rsidP="00AC770E">
            <w:pPr>
              <w:rPr>
                <w:rFonts w:ascii="Century Gothic" w:hAnsi="Century Gothic" w:cs="Arial"/>
                <w:sz w:val="16"/>
                <w:szCs w:val="16"/>
              </w:rPr>
            </w:pPr>
          </w:p>
        </w:tc>
      </w:tr>
      <w:tr w:rsidR="00AC770E" w:rsidRPr="00FB6D9A" w14:paraId="0C3A5FCC" w14:textId="77777777" w:rsidTr="001C6C2D">
        <w:trPr>
          <w:gridAfter w:val="5"/>
          <w:wAfter w:w="7800" w:type="dxa"/>
          <w:trHeight w:val="750"/>
        </w:trPr>
        <w:tc>
          <w:tcPr>
            <w:tcW w:w="963" w:type="dxa"/>
            <w:vAlign w:val="center"/>
          </w:tcPr>
          <w:p w14:paraId="602B7004" w14:textId="632786BF" w:rsidR="00AC770E" w:rsidRPr="00FB6D9A" w:rsidRDefault="00C73108" w:rsidP="00AC770E">
            <w:pPr>
              <w:jc w:val="center"/>
              <w:rPr>
                <w:rFonts w:ascii="Century Gothic" w:hAnsi="Century Gothic" w:cs="Arial"/>
              </w:rPr>
            </w:pPr>
            <w:r>
              <w:rPr>
                <w:rFonts w:ascii="Century Gothic" w:hAnsi="Century Gothic" w:cs="Arial"/>
              </w:rPr>
              <w:t>13</w:t>
            </w:r>
          </w:p>
        </w:tc>
        <w:tc>
          <w:tcPr>
            <w:tcW w:w="1702" w:type="dxa"/>
            <w:vAlign w:val="center"/>
          </w:tcPr>
          <w:p w14:paraId="7D752310" w14:textId="77777777" w:rsidR="00AC770E" w:rsidRPr="00C63F1A" w:rsidRDefault="00562408" w:rsidP="00C63F1A">
            <w:pPr>
              <w:rPr>
                <w:rFonts w:ascii="Century Gothic" w:hAnsi="Century Gothic" w:cs="Arial"/>
                <w:b/>
              </w:rPr>
            </w:pPr>
            <w:r w:rsidRPr="00C63F1A">
              <w:rPr>
                <w:rFonts w:ascii="Century Gothic" w:hAnsi="Century Gothic" w:cs="Arial"/>
                <w:b/>
              </w:rPr>
              <w:t>Are pupils</w:t>
            </w:r>
            <w:r w:rsidR="00C63F1A" w:rsidRPr="00C63F1A">
              <w:rPr>
                <w:rFonts w:ascii="Century Gothic" w:hAnsi="Century Gothic" w:cs="Arial"/>
                <w:b/>
              </w:rPr>
              <w:t xml:space="preserve"> able to understand effectiveness of using contrasting ideas in a novel</w:t>
            </w:r>
            <w:r w:rsidRPr="00C63F1A">
              <w:rPr>
                <w:rFonts w:ascii="Century Gothic" w:hAnsi="Century Gothic" w:cs="Arial"/>
                <w:b/>
              </w:rPr>
              <w:t>?</w:t>
            </w:r>
          </w:p>
        </w:tc>
        <w:tc>
          <w:tcPr>
            <w:tcW w:w="1730" w:type="dxa"/>
            <w:vAlign w:val="center"/>
          </w:tcPr>
          <w:p w14:paraId="11CF264F" w14:textId="77777777" w:rsidR="00AC770E" w:rsidRPr="00F627E5" w:rsidRDefault="00562408" w:rsidP="00C63F1A">
            <w:pPr>
              <w:rPr>
                <w:rFonts w:ascii="Century Gothic" w:hAnsi="Century Gothic" w:cs="Arial"/>
              </w:rPr>
            </w:pPr>
            <w:r>
              <w:rPr>
                <w:rFonts w:ascii="Century Gothic" w:hAnsi="Century Gothic" w:cs="Arial"/>
              </w:rPr>
              <w:t>T</w:t>
            </w:r>
            <w:r w:rsidR="00C63F1A">
              <w:rPr>
                <w:rFonts w:ascii="Century Gothic" w:hAnsi="Century Gothic" w:cs="Arial"/>
              </w:rPr>
              <w:t>o explore how an author develops contrasting characters.</w:t>
            </w:r>
          </w:p>
        </w:tc>
        <w:tc>
          <w:tcPr>
            <w:tcW w:w="3113" w:type="dxa"/>
            <w:vAlign w:val="center"/>
          </w:tcPr>
          <w:p w14:paraId="52FD642A" w14:textId="77777777" w:rsidR="00562408" w:rsidRDefault="001347CE" w:rsidP="003B5A59">
            <w:pPr>
              <w:pStyle w:val="Default"/>
              <w:rPr>
                <w:rFonts w:ascii="Century Gothic" w:hAnsi="Century Gothic"/>
              </w:rPr>
            </w:pPr>
            <w:r>
              <w:rPr>
                <w:rFonts w:ascii="Century Gothic" w:hAnsi="Century Gothic"/>
              </w:rPr>
              <w:t xml:space="preserve">Read 127-134. </w:t>
            </w:r>
            <w:r w:rsidR="00562408" w:rsidRPr="00562408">
              <w:rPr>
                <w:rFonts w:ascii="Century Gothic" w:hAnsi="Century Gothic"/>
              </w:rPr>
              <w:t>From the outset of the novel, Roxy and Kaine have b</w:t>
            </w:r>
            <w:r>
              <w:rPr>
                <w:rFonts w:ascii="Century Gothic" w:hAnsi="Century Gothic"/>
              </w:rPr>
              <w:t>e</w:t>
            </w:r>
            <w:r w:rsidR="00562408" w:rsidRPr="00562408">
              <w:rPr>
                <w:rFonts w:ascii="Century Gothic" w:hAnsi="Century Gothic"/>
              </w:rPr>
              <w:t xml:space="preserve">en portrayed as opposite in every way. </w:t>
            </w:r>
            <w:r w:rsidR="00562408">
              <w:rPr>
                <w:rFonts w:ascii="Century Gothic" w:hAnsi="Century Gothic"/>
              </w:rPr>
              <w:t>Make a list of these opposing character traits. Why has the author chosen to do this?</w:t>
            </w:r>
            <w:r w:rsidR="002465D9">
              <w:rPr>
                <w:rFonts w:ascii="Century Gothic" w:hAnsi="Century Gothic"/>
              </w:rPr>
              <w:t xml:space="preserve"> </w:t>
            </w:r>
          </w:p>
          <w:p w14:paraId="5DF87353" w14:textId="6D453DC7" w:rsidR="00562408" w:rsidRDefault="00562408" w:rsidP="003B5A59">
            <w:pPr>
              <w:pStyle w:val="Default"/>
              <w:rPr>
                <w:rFonts w:ascii="Century Gothic" w:hAnsi="Century Gothic"/>
              </w:rPr>
            </w:pPr>
            <w:r w:rsidRPr="00562408">
              <w:rPr>
                <w:rFonts w:ascii="Century Gothic" w:hAnsi="Century Gothic"/>
              </w:rPr>
              <w:t xml:space="preserve">Now we find Kaine’s dream of becoming a footballer has been shattered and Roxy’s </w:t>
            </w:r>
            <w:r>
              <w:rPr>
                <w:rFonts w:ascii="Century Gothic" w:hAnsi="Century Gothic"/>
              </w:rPr>
              <w:t xml:space="preserve">nightmare of competing in a tennis championship is her reality. </w:t>
            </w:r>
            <w:proofErr w:type="gramStart"/>
            <w:r>
              <w:rPr>
                <w:rFonts w:ascii="Century Gothic" w:hAnsi="Century Gothic"/>
              </w:rPr>
              <w:t>Ideally</w:t>
            </w:r>
            <w:proofErr w:type="gramEnd"/>
            <w:r>
              <w:rPr>
                <w:rFonts w:ascii="Century Gothic" w:hAnsi="Century Gothic"/>
              </w:rPr>
              <w:t xml:space="preserve"> she would have a choice but she doesn’t. How could she persuade her father to trust her to go to the party the night before the match? Display the</w:t>
            </w:r>
            <w:r w:rsidRPr="0036370E">
              <w:rPr>
                <w:rFonts w:ascii="Century Gothic" w:hAnsi="Century Gothic"/>
                <w:color w:val="FF0000"/>
              </w:rPr>
              <w:t xml:space="preserve"> </w:t>
            </w:r>
            <w:proofErr w:type="spellStart"/>
            <w:r w:rsidRPr="0036370E">
              <w:rPr>
                <w:rFonts w:ascii="Century Gothic" w:hAnsi="Century Gothic"/>
                <w:b/>
                <w:color w:val="FF0000"/>
              </w:rPr>
              <w:t>DAFOREST</w:t>
            </w:r>
            <w:proofErr w:type="spellEnd"/>
            <w:r>
              <w:rPr>
                <w:rFonts w:ascii="Century Gothic" w:hAnsi="Century Gothic"/>
              </w:rPr>
              <w:t xml:space="preserve"> techniques on the b</w:t>
            </w:r>
            <w:r w:rsidR="002465D9">
              <w:rPr>
                <w:rFonts w:ascii="Century Gothic" w:hAnsi="Century Gothic"/>
              </w:rPr>
              <w:t xml:space="preserve">oard. Do pupils </w:t>
            </w:r>
            <w:r w:rsidR="002465D9">
              <w:rPr>
                <w:rFonts w:ascii="Century Gothic" w:hAnsi="Century Gothic"/>
              </w:rPr>
              <w:lastRenderedPageBreak/>
              <w:t>recognise this a</w:t>
            </w:r>
            <w:r>
              <w:rPr>
                <w:rFonts w:ascii="Century Gothic" w:hAnsi="Century Gothic"/>
              </w:rPr>
              <w:t xml:space="preserve">cronym? What do the letters </w:t>
            </w:r>
            <w:r w:rsidR="0035626D">
              <w:rPr>
                <w:rFonts w:ascii="Century Gothic" w:hAnsi="Century Gothic"/>
              </w:rPr>
              <w:t>stand for?</w:t>
            </w:r>
            <w:r>
              <w:rPr>
                <w:rFonts w:ascii="Century Gothic" w:hAnsi="Century Gothic"/>
              </w:rPr>
              <w:t xml:space="preserve"> </w:t>
            </w:r>
            <w:proofErr w:type="gramStart"/>
            <w:r>
              <w:rPr>
                <w:rFonts w:ascii="Century Gothic" w:hAnsi="Century Gothic"/>
              </w:rPr>
              <w:t>Display  devices</w:t>
            </w:r>
            <w:proofErr w:type="gramEnd"/>
            <w:r>
              <w:rPr>
                <w:rFonts w:ascii="Century Gothic" w:hAnsi="Century Gothic"/>
              </w:rPr>
              <w:t xml:space="preserve"> on the board and explain how it has been suggested that including some or all of </w:t>
            </w:r>
            <w:r w:rsidR="009E7EEF">
              <w:rPr>
                <w:rFonts w:ascii="Century Gothic" w:hAnsi="Century Gothic"/>
                <w:noProof/>
                <w:lang w:eastAsia="en-GB"/>
              </w:rPr>
              <mc:AlternateContent>
                <mc:Choice Requires="wps">
                  <w:drawing>
                    <wp:anchor distT="0" distB="0" distL="114300" distR="114300" simplePos="0" relativeHeight="251714560" behindDoc="0" locked="0" layoutInCell="1" allowOverlap="1" wp14:anchorId="5AFD1162" wp14:editId="0B5D5264">
                      <wp:simplePos x="0" y="0"/>
                      <wp:positionH relativeFrom="column">
                        <wp:posOffset>4849495</wp:posOffset>
                      </wp:positionH>
                      <wp:positionV relativeFrom="paragraph">
                        <wp:posOffset>1435735</wp:posOffset>
                      </wp:positionV>
                      <wp:extent cx="885825" cy="1095375"/>
                      <wp:effectExtent l="0" t="0" r="9525" b="9525"/>
                      <wp:wrapNone/>
                      <wp:docPr id="206" name="Text Box 206"/>
                      <wp:cNvGraphicFramePr/>
                      <a:graphic xmlns:a="http://schemas.openxmlformats.org/drawingml/2006/main">
                        <a:graphicData uri="http://schemas.microsoft.com/office/word/2010/wordprocessingShape">
                          <wps:wsp>
                            <wps:cNvSpPr txBox="1"/>
                            <wps:spPr>
                              <a:xfrm>
                                <a:off x="0" y="0"/>
                                <a:ext cx="885825" cy="1095375"/>
                              </a:xfrm>
                              <a:prstGeom prst="rect">
                                <a:avLst/>
                              </a:prstGeom>
                              <a:solidFill>
                                <a:schemeClr val="lt1"/>
                              </a:solidFill>
                              <a:ln w="6350">
                                <a:noFill/>
                              </a:ln>
                            </wps:spPr>
                            <wps:txbx>
                              <w:txbxContent>
                                <w:p w14:paraId="341CE273" w14:textId="48B1DCA1" w:rsidR="009E7EEF" w:rsidRDefault="00212690">
                                  <w:r>
                                    <w:rPr>
                                      <w:highlight w:val="magenta"/>
                                    </w:rPr>
                                    <w:t>Resource 11</w:t>
                                  </w:r>
                                  <w:r w:rsidR="009E7EEF" w:rsidRPr="009E7EEF">
                                    <w:rPr>
                                      <w:highlight w:val="magenta"/>
                                    </w:rPr>
                                    <w:t>-</w:t>
                                  </w:r>
                                  <w:r w:rsidR="009E7EEF">
                                    <w:t xml:space="preserve"> example of persuasive 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D1162" id="Text Box 206" o:spid="_x0000_s1038" type="#_x0000_t202" style="position:absolute;margin-left:381.85pt;margin-top:113.05pt;width:69.75pt;height:86.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" fillcolor="white [3201]" stroked="f" strokeweight=".5pt">
                      <v:textbox>
                        <w:txbxContent>
                          <w:p w14:paraId="341CE273" w14:textId="48B1DCA1" w:rsidR="009E7EEF" w:rsidRDefault="00212690">
                            <w:r>
                              <w:rPr>
                                <w:highlight w:val="magenta"/>
                              </w:rPr>
                              <w:t>Resource 11</w:t>
                            </w:r>
                            <w:r w:rsidR="009E7EEF" w:rsidRPr="009E7EEF">
                              <w:rPr>
                                <w:highlight w:val="magenta"/>
                              </w:rPr>
                              <w:t>-</w:t>
                            </w:r>
                            <w:r w:rsidR="009E7EEF">
                              <w:t xml:space="preserve"> example of persuasive writing</w:t>
                            </w:r>
                          </w:p>
                        </w:txbxContent>
                      </v:textbox>
                    </v:shape>
                  </w:pict>
                </mc:Fallback>
              </mc:AlternateContent>
            </w:r>
            <w:commentRangeStart w:id="10"/>
            <w:r>
              <w:rPr>
                <w:rFonts w:ascii="Century Gothic" w:hAnsi="Century Gothic"/>
              </w:rPr>
              <w:t>these devices, can be persuasive in writing.</w:t>
            </w:r>
            <w:r w:rsidR="0075709F">
              <w:rPr>
                <w:rFonts w:ascii="Century Gothic" w:hAnsi="Century Gothic"/>
              </w:rPr>
              <w:t xml:space="preserve"> </w:t>
            </w:r>
            <w:r w:rsidR="0075709F" w:rsidRPr="0075709F">
              <w:rPr>
                <w:rFonts w:ascii="Century Gothic" w:hAnsi="Century Gothic"/>
                <w:highlight w:val="cyan"/>
              </w:rPr>
              <w:t>Display an example of this type of writing on the board</w:t>
            </w:r>
            <w:r w:rsidR="009E7EEF">
              <w:rPr>
                <w:rFonts w:ascii="Century Gothic" w:hAnsi="Century Gothic"/>
                <w:highlight w:val="cyan"/>
              </w:rPr>
              <w:t xml:space="preserve"> (</w:t>
            </w:r>
            <w:r w:rsidR="00212690">
              <w:rPr>
                <w:rFonts w:ascii="Century Gothic" w:hAnsi="Century Gothic"/>
                <w:highlight w:val="magenta"/>
              </w:rPr>
              <w:t>resource 11</w:t>
            </w:r>
            <w:r w:rsidR="009E7EEF" w:rsidRPr="009E7EEF">
              <w:rPr>
                <w:rFonts w:ascii="Century Gothic" w:hAnsi="Century Gothic"/>
                <w:highlight w:val="magenta"/>
              </w:rPr>
              <w:t xml:space="preserve">) </w:t>
            </w:r>
            <w:r w:rsidR="0075709F" w:rsidRPr="0075709F">
              <w:rPr>
                <w:rFonts w:ascii="Century Gothic" w:hAnsi="Century Gothic"/>
                <w:highlight w:val="cyan"/>
              </w:rPr>
              <w:t>and discuss conventions used and effectiveness as a class.</w:t>
            </w:r>
            <w:r w:rsidR="0035626D" w:rsidRPr="0075709F">
              <w:rPr>
                <w:rFonts w:ascii="Century Gothic" w:hAnsi="Century Gothic"/>
                <w:highlight w:val="cyan"/>
              </w:rPr>
              <w:t xml:space="preserve"> </w:t>
            </w:r>
            <w:commentRangeEnd w:id="10"/>
            <w:r w:rsidR="0044252A" w:rsidRPr="0075709F">
              <w:rPr>
                <w:rStyle w:val="CommentReference"/>
                <w:rFonts w:asciiTheme="minorHAnsi" w:hAnsiTheme="minorHAnsi" w:cstheme="minorBidi"/>
                <w:color w:val="auto"/>
                <w:highlight w:val="cyan"/>
              </w:rPr>
              <w:commentReference w:id="10"/>
            </w:r>
            <w:r w:rsidR="0035626D">
              <w:rPr>
                <w:rFonts w:ascii="Century Gothic" w:hAnsi="Century Gothic"/>
              </w:rPr>
              <w:t>Pupils to copy techniques into books for reference. If you were Roxy, what would you say to your dad to try and persuade him to let you go to the party?</w:t>
            </w:r>
            <w:r w:rsidR="00C63F1A">
              <w:rPr>
                <w:rFonts w:ascii="Century Gothic" w:hAnsi="Century Gothic"/>
              </w:rPr>
              <w:t xml:space="preserve"> Discuss with a partner.</w:t>
            </w:r>
            <w:r w:rsidR="0035626D">
              <w:rPr>
                <w:rFonts w:ascii="Century Gothic" w:hAnsi="Century Gothic"/>
              </w:rPr>
              <w:t xml:space="preserve"> </w:t>
            </w:r>
          </w:p>
          <w:p w14:paraId="1F6D2FB7" w14:textId="77777777" w:rsidR="0035626D" w:rsidRPr="00562408" w:rsidRDefault="0035626D" w:rsidP="003B5A59">
            <w:pPr>
              <w:pStyle w:val="Default"/>
              <w:rPr>
                <w:rFonts w:ascii="Century Gothic" w:hAnsi="Century Gothic"/>
              </w:rPr>
            </w:pPr>
            <w:commentRangeStart w:id="11"/>
            <w:r w:rsidRPr="00B153CF">
              <w:rPr>
                <w:rFonts w:ascii="Century Gothic" w:hAnsi="Century Gothic"/>
                <w:highlight w:val="yellow"/>
              </w:rPr>
              <w:t>Writ</w:t>
            </w:r>
            <w:r w:rsidR="002465D9" w:rsidRPr="00B153CF">
              <w:rPr>
                <w:rFonts w:ascii="Century Gothic" w:hAnsi="Century Gothic"/>
                <w:highlight w:val="yellow"/>
              </w:rPr>
              <w:t>e a speech in which Roxy tries to</w:t>
            </w:r>
            <w:r w:rsidR="001347CE" w:rsidRPr="00B153CF">
              <w:rPr>
                <w:rFonts w:ascii="Century Gothic" w:hAnsi="Century Gothic"/>
                <w:highlight w:val="yellow"/>
              </w:rPr>
              <w:t xml:space="preserve"> persuade her dad to let her go. Use effective</w:t>
            </w:r>
            <w:commentRangeStart w:id="12"/>
            <w:r w:rsidR="001347CE" w:rsidRPr="00B153CF">
              <w:rPr>
                <w:rFonts w:ascii="Century Gothic" w:hAnsi="Century Gothic"/>
                <w:highlight w:val="yellow"/>
              </w:rPr>
              <w:t xml:space="preserve"> </w:t>
            </w:r>
            <w:proofErr w:type="spellStart"/>
            <w:r w:rsidR="001347CE" w:rsidRPr="00B153CF">
              <w:rPr>
                <w:rFonts w:ascii="Century Gothic" w:hAnsi="Century Gothic"/>
                <w:highlight w:val="yellow"/>
              </w:rPr>
              <w:t>DAFOREST</w:t>
            </w:r>
            <w:proofErr w:type="spellEnd"/>
            <w:r w:rsidR="001347CE" w:rsidRPr="00B153CF">
              <w:rPr>
                <w:rFonts w:ascii="Century Gothic" w:hAnsi="Century Gothic"/>
                <w:highlight w:val="yellow"/>
              </w:rPr>
              <w:t xml:space="preserve"> </w:t>
            </w:r>
            <w:commentRangeEnd w:id="12"/>
            <w:r w:rsidR="0044252A">
              <w:rPr>
                <w:rStyle w:val="CommentReference"/>
                <w:rFonts w:asciiTheme="minorHAnsi" w:hAnsiTheme="minorHAnsi" w:cstheme="minorBidi"/>
                <w:color w:val="auto"/>
              </w:rPr>
              <w:commentReference w:id="12"/>
            </w:r>
            <w:r w:rsidR="001347CE" w:rsidRPr="00B153CF">
              <w:rPr>
                <w:rFonts w:ascii="Century Gothic" w:hAnsi="Century Gothic"/>
                <w:highlight w:val="yellow"/>
              </w:rPr>
              <w:t>techniques and highlight those used</w:t>
            </w:r>
            <w:commentRangeEnd w:id="11"/>
            <w:r w:rsidR="0036370E">
              <w:rPr>
                <w:rStyle w:val="CommentReference"/>
                <w:rFonts w:asciiTheme="minorHAnsi" w:hAnsiTheme="minorHAnsi" w:cstheme="minorBidi"/>
                <w:color w:val="auto"/>
              </w:rPr>
              <w:commentReference w:id="11"/>
            </w:r>
          </w:p>
        </w:tc>
        <w:tc>
          <w:tcPr>
            <w:tcW w:w="2415" w:type="dxa"/>
            <w:vAlign w:val="center"/>
          </w:tcPr>
          <w:p w14:paraId="3ACC3CEC" w14:textId="77777777" w:rsidR="00AC770E" w:rsidRPr="00020199" w:rsidRDefault="00AC770E" w:rsidP="00AC770E">
            <w:pPr>
              <w:jc w:val="center"/>
              <w:rPr>
                <w:rFonts w:ascii="Century Gothic" w:hAnsi="Century Gothic" w:cs="Arial"/>
                <w:sz w:val="16"/>
                <w:szCs w:val="16"/>
              </w:rPr>
            </w:pPr>
          </w:p>
        </w:tc>
        <w:tc>
          <w:tcPr>
            <w:tcW w:w="2126" w:type="dxa"/>
            <w:vAlign w:val="center"/>
          </w:tcPr>
          <w:p w14:paraId="484A017A" w14:textId="77777777" w:rsidR="00AC770E" w:rsidRPr="00020199" w:rsidRDefault="00AC770E" w:rsidP="00AC770E">
            <w:pPr>
              <w:rPr>
                <w:rFonts w:ascii="Century Gothic" w:hAnsi="Century Gothic" w:cs="Arial"/>
                <w:sz w:val="16"/>
                <w:szCs w:val="16"/>
              </w:rPr>
            </w:pPr>
          </w:p>
        </w:tc>
        <w:tc>
          <w:tcPr>
            <w:tcW w:w="1560" w:type="dxa"/>
            <w:vAlign w:val="center"/>
          </w:tcPr>
          <w:p w14:paraId="5A2773B2" w14:textId="77777777" w:rsidR="00ED3614" w:rsidRPr="00FB6D9A" w:rsidRDefault="00ED3614" w:rsidP="00AC770E">
            <w:pPr>
              <w:rPr>
                <w:rFonts w:ascii="Century Gothic" w:hAnsi="Century Gothic" w:cs="Arial"/>
                <w:sz w:val="16"/>
                <w:szCs w:val="16"/>
              </w:rPr>
            </w:pPr>
          </w:p>
        </w:tc>
        <w:tc>
          <w:tcPr>
            <w:tcW w:w="1559" w:type="dxa"/>
            <w:vAlign w:val="center"/>
          </w:tcPr>
          <w:p w14:paraId="368E4D5B" w14:textId="77777777" w:rsidR="00AC770E" w:rsidRPr="00020199" w:rsidRDefault="00AC770E" w:rsidP="00AC770E">
            <w:pPr>
              <w:rPr>
                <w:rFonts w:ascii="Century Gothic" w:hAnsi="Century Gothic" w:cs="Arial"/>
                <w:sz w:val="16"/>
                <w:szCs w:val="16"/>
              </w:rPr>
            </w:pPr>
          </w:p>
        </w:tc>
      </w:tr>
      <w:tr w:rsidR="00AC770E" w:rsidRPr="00FB6D9A" w14:paraId="57624F42" w14:textId="77777777" w:rsidTr="001C6C2D">
        <w:trPr>
          <w:trHeight w:val="64"/>
        </w:trPr>
        <w:tc>
          <w:tcPr>
            <w:tcW w:w="963" w:type="dxa"/>
            <w:vAlign w:val="center"/>
          </w:tcPr>
          <w:p w14:paraId="3679D061" w14:textId="2A0983F3" w:rsidR="00AC770E" w:rsidRPr="00FB6D9A" w:rsidRDefault="00C73108" w:rsidP="00AC770E">
            <w:pPr>
              <w:jc w:val="center"/>
              <w:rPr>
                <w:rFonts w:ascii="Century Gothic" w:hAnsi="Century Gothic" w:cs="Arial"/>
              </w:rPr>
            </w:pPr>
            <w:r>
              <w:rPr>
                <w:rFonts w:ascii="Century Gothic" w:hAnsi="Century Gothic" w:cs="Arial"/>
              </w:rPr>
              <w:t>14</w:t>
            </w:r>
          </w:p>
        </w:tc>
        <w:tc>
          <w:tcPr>
            <w:tcW w:w="1702" w:type="dxa"/>
            <w:vAlign w:val="center"/>
          </w:tcPr>
          <w:p w14:paraId="7A3BE6B6" w14:textId="77777777" w:rsidR="00AC770E" w:rsidRPr="00FB6D9A" w:rsidRDefault="00434E6B" w:rsidP="00AC770E">
            <w:pPr>
              <w:jc w:val="center"/>
              <w:rPr>
                <w:rFonts w:ascii="Century Gothic" w:hAnsi="Century Gothic" w:cs="Arial"/>
                <w:b/>
              </w:rPr>
            </w:pPr>
            <w:r>
              <w:rPr>
                <w:rFonts w:ascii="Century Gothic" w:hAnsi="Century Gothic" w:cs="Arial"/>
                <w:b/>
              </w:rPr>
              <w:t xml:space="preserve">Are pupils able to </w:t>
            </w:r>
            <w:r>
              <w:rPr>
                <w:rFonts w:ascii="Century Gothic" w:hAnsi="Century Gothic" w:cs="Arial"/>
                <w:b/>
              </w:rPr>
              <w:lastRenderedPageBreak/>
              <w:t>identify changes in a developing character?</w:t>
            </w:r>
          </w:p>
        </w:tc>
        <w:tc>
          <w:tcPr>
            <w:tcW w:w="1730" w:type="dxa"/>
            <w:vAlign w:val="center"/>
          </w:tcPr>
          <w:p w14:paraId="670ECD46" w14:textId="166DD457" w:rsidR="00AC770E" w:rsidRPr="00EC6286" w:rsidRDefault="00E2351C" w:rsidP="00AC770E">
            <w:pPr>
              <w:rPr>
                <w:rFonts w:ascii="Century Gothic" w:hAnsi="Century Gothic" w:cs="Arial"/>
                <w:sz w:val="20"/>
                <w:szCs w:val="20"/>
              </w:rPr>
            </w:pPr>
            <w:r w:rsidRPr="00EC6286">
              <w:rPr>
                <w:rFonts w:ascii="Century Gothic" w:hAnsi="Century Gothic" w:cs="Arial"/>
                <w:sz w:val="20"/>
                <w:szCs w:val="20"/>
              </w:rPr>
              <w:lastRenderedPageBreak/>
              <w:t>To</w:t>
            </w:r>
            <w:r w:rsidR="00434E6B" w:rsidRPr="00EC6286">
              <w:rPr>
                <w:rFonts w:ascii="Century Gothic" w:hAnsi="Century Gothic" w:cs="Arial"/>
                <w:sz w:val="20"/>
                <w:szCs w:val="20"/>
              </w:rPr>
              <w:t xml:space="preserve"> show understanding </w:t>
            </w:r>
            <w:r w:rsidR="00434E6B" w:rsidRPr="00EC6286">
              <w:rPr>
                <w:rFonts w:ascii="Century Gothic" w:hAnsi="Century Gothic" w:cs="Arial"/>
                <w:sz w:val="20"/>
                <w:szCs w:val="20"/>
              </w:rPr>
              <w:lastRenderedPageBreak/>
              <w:t>of the developing character of Kaine.</w:t>
            </w:r>
          </w:p>
        </w:tc>
        <w:tc>
          <w:tcPr>
            <w:tcW w:w="3113" w:type="dxa"/>
            <w:vAlign w:val="center"/>
          </w:tcPr>
          <w:p w14:paraId="388FC968" w14:textId="45F43F61" w:rsidR="001347CE" w:rsidRDefault="001347CE" w:rsidP="00AC770E">
            <w:pPr>
              <w:pStyle w:val="Default"/>
              <w:rPr>
                <w:rFonts w:ascii="Century Gothic" w:hAnsi="Century Gothic"/>
              </w:rPr>
            </w:pPr>
            <w:r>
              <w:rPr>
                <w:rFonts w:ascii="Century Gothic" w:hAnsi="Century Gothic"/>
              </w:rPr>
              <w:lastRenderedPageBreak/>
              <w:t>Read ‘Friday’ 137-146.</w:t>
            </w:r>
          </w:p>
          <w:p w14:paraId="7F2E6807" w14:textId="77777777" w:rsidR="009409BB" w:rsidRDefault="009409BB" w:rsidP="009409BB">
            <w:pPr>
              <w:pStyle w:val="Default"/>
              <w:rPr>
                <w:rFonts w:ascii="Century Gothic" w:hAnsi="Century Gothic"/>
              </w:rPr>
            </w:pPr>
            <w:r>
              <w:rPr>
                <w:rFonts w:ascii="Century Gothic" w:hAnsi="Century Gothic"/>
                <w:sz w:val="16"/>
                <w:szCs w:val="16"/>
              </w:rPr>
              <w:lastRenderedPageBreak/>
              <w:t>‘</w:t>
            </w:r>
            <w:r w:rsidRPr="002465D9">
              <w:rPr>
                <w:rFonts w:ascii="Century Gothic" w:hAnsi="Century Gothic"/>
              </w:rPr>
              <w:t xml:space="preserve">There are paths in life…there are </w:t>
            </w:r>
            <w:proofErr w:type="gramStart"/>
            <w:r w:rsidRPr="002465D9">
              <w:rPr>
                <w:rFonts w:ascii="Century Gothic" w:hAnsi="Century Gothic"/>
              </w:rPr>
              <w:t>choices’</w:t>
            </w:r>
            <w:proofErr w:type="gramEnd"/>
            <w:r>
              <w:rPr>
                <w:rFonts w:ascii="Century Gothic" w:hAnsi="Century Gothic"/>
              </w:rPr>
              <w:t>. Display this quote on the board and initiate a class discussion. What does it mean? Why is it significant in this novel?</w:t>
            </w:r>
          </w:p>
          <w:p w14:paraId="37045D60" w14:textId="77777777" w:rsidR="0075709F" w:rsidRDefault="009409BB" w:rsidP="00AC770E">
            <w:pPr>
              <w:pStyle w:val="Default"/>
              <w:rPr>
                <w:rFonts w:ascii="Century Gothic" w:hAnsi="Century Gothic"/>
              </w:rPr>
            </w:pPr>
            <w:r>
              <w:rPr>
                <w:rFonts w:ascii="Century Gothic" w:hAnsi="Century Gothic"/>
              </w:rPr>
              <w:t xml:space="preserve">Kaine has had to make several choices. Are they good or bad choices? Why does Sheldon Statham continue to follow Kaine? </w:t>
            </w:r>
            <w:r w:rsidRPr="004E5AC5">
              <w:rPr>
                <w:rFonts w:ascii="Century Gothic" w:hAnsi="Century Gothic"/>
                <w:b/>
              </w:rPr>
              <w:t>Does Kaine seem happy with his choices</w:t>
            </w:r>
            <w:r>
              <w:rPr>
                <w:rFonts w:ascii="Century Gothic" w:hAnsi="Century Gothic"/>
              </w:rPr>
              <w:t>?</w:t>
            </w:r>
          </w:p>
          <w:p w14:paraId="3259DF29" w14:textId="68D19240" w:rsidR="009409BB" w:rsidRDefault="0075709F" w:rsidP="00AC770E">
            <w:pPr>
              <w:pStyle w:val="Default"/>
              <w:rPr>
                <w:rFonts w:ascii="Century Gothic" w:hAnsi="Century Gothic"/>
              </w:rPr>
            </w:pPr>
            <w:r w:rsidRPr="0075709F">
              <w:rPr>
                <w:rFonts w:ascii="Century Gothic" w:hAnsi="Century Gothic"/>
                <w:highlight w:val="cyan"/>
              </w:rPr>
              <w:t>Write a paragraph with supportive evidence form the text</w:t>
            </w:r>
          </w:p>
          <w:p w14:paraId="3CD3033C" w14:textId="3547A5E6" w:rsidR="004E5AC5" w:rsidRDefault="004E5AC5" w:rsidP="00AC770E">
            <w:pPr>
              <w:pStyle w:val="Default"/>
              <w:rPr>
                <w:rFonts w:ascii="Century Gothic" w:hAnsi="Century Gothic"/>
              </w:rPr>
            </w:pPr>
            <w:r>
              <w:rPr>
                <w:rFonts w:ascii="Century Gothic" w:hAnsi="Century Gothic"/>
              </w:rPr>
              <w:t xml:space="preserve">Read pages 151-152. Ask the last question above again. Is the answer the same? </w:t>
            </w:r>
          </w:p>
          <w:p w14:paraId="18B43A01" w14:textId="13BA80D6" w:rsidR="0075709F" w:rsidRDefault="0075709F" w:rsidP="00AC770E">
            <w:pPr>
              <w:pStyle w:val="Default"/>
              <w:rPr>
                <w:rFonts w:ascii="Century Gothic" w:hAnsi="Century Gothic"/>
              </w:rPr>
            </w:pPr>
            <w:r w:rsidRPr="0075709F">
              <w:rPr>
                <w:rFonts w:ascii="Century Gothic" w:hAnsi="Century Gothic"/>
                <w:highlight w:val="cyan"/>
              </w:rPr>
              <w:t>As above. If there is a change in your opinion, justify response with supportive evidence</w:t>
            </w:r>
          </w:p>
          <w:p w14:paraId="062FD863" w14:textId="77777777" w:rsidR="004E5AC5" w:rsidRDefault="004E5AC5" w:rsidP="00AC770E">
            <w:pPr>
              <w:pStyle w:val="Default"/>
              <w:rPr>
                <w:rFonts w:ascii="Century Gothic" w:hAnsi="Century Gothic"/>
              </w:rPr>
            </w:pPr>
            <w:r>
              <w:rPr>
                <w:rFonts w:ascii="Century Gothic" w:hAnsi="Century Gothic"/>
              </w:rPr>
              <w:t xml:space="preserve">Kaine is showing some concern. Skim back through the last few pages and collect </w:t>
            </w:r>
            <w:r>
              <w:rPr>
                <w:rFonts w:ascii="Century Gothic" w:hAnsi="Century Gothic"/>
              </w:rPr>
              <w:lastRenderedPageBreak/>
              <w:t xml:space="preserve">quotes which show that Kaine is weakening in </w:t>
            </w:r>
            <w:commentRangeStart w:id="13"/>
            <w:r>
              <w:rPr>
                <w:rFonts w:ascii="Century Gothic" w:hAnsi="Century Gothic"/>
              </w:rPr>
              <w:t>confidence. Use evidence from the text to answer the question:</w:t>
            </w:r>
          </w:p>
          <w:p w14:paraId="748CFB4B" w14:textId="77777777" w:rsidR="004E5AC5" w:rsidRDefault="004E5AC5" w:rsidP="00AC770E">
            <w:pPr>
              <w:pStyle w:val="Default"/>
              <w:rPr>
                <w:rFonts w:ascii="Century Gothic" w:hAnsi="Century Gothic"/>
              </w:rPr>
            </w:pPr>
            <w:r w:rsidRPr="004E5AC5">
              <w:rPr>
                <w:rFonts w:ascii="Century Gothic" w:hAnsi="Century Gothic"/>
                <w:highlight w:val="yellow"/>
              </w:rPr>
              <w:t>Is Kaine</w:t>
            </w:r>
            <w:r>
              <w:rPr>
                <w:rFonts w:ascii="Century Gothic" w:hAnsi="Century Gothic"/>
                <w:highlight w:val="yellow"/>
              </w:rPr>
              <w:t>’</w:t>
            </w:r>
            <w:r w:rsidRPr="004E5AC5">
              <w:rPr>
                <w:rFonts w:ascii="Century Gothic" w:hAnsi="Century Gothic"/>
                <w:highlight w:val="yellow"/>
              </w:rPr>
              <w:t>s attitude towards Sheldon changing?</w:t>
            </w:r>
            <w:commentRangeEnd w:id="13"/>
            <w:r w:rsidR="0036370E">
              <w:rPr>
                <w:rStyle w:val="CommentReference"/>
                <w:rFonts w:asciiTheme="minorHAnsi" w:hAnsiTheme="minorHAnsi" w:cstheme="minorBidi"/>
                <w:color w:val="auto"/>
              </w:rPr>
              <w:commentReference w:id="13"/>
            </w:r>
          </w:p>
          <w:p w14:paraId="5F916853" w14:textId="77777777" w:rsidR="009409BB" w:rsidRDefault="009409BB" w:rsidP="00AC770E">
            <w:pPr>
              <w:pStyle w:val="Default"/>
              <w:rPr>
                <w:rFonts w:ascii="Century Gothic" w:hAnsi="Century Gothic"/>
              </w:rPr>
            </w:pPr>
          </w:p>
          <w:p w14:paraId="685C308F" w14:textId="77777777" w:rsidR="00C63F1A" w:rsidRPr="00FB6D9A" w:rsidRDefault="00C63F1A" w:rsidP="00AC770E">
            <w:pPr>
              <w:pStyle w:val="Default"/>
              <w:rPr>
                <w:rFonts w:ascii="Century Gothic" w:hAnsi="Century Gothic"/>
                <w:sz w:val="16"/>
                <w:szCs w:val="16"/>
              </w:rPr>
            </w:pPr>
          </w:p>
        </w:tc>
        <w:tc>
          <w:tcPr>
            <w:tcW w:w="2415" w:type="dxa"/>
            <w:vAlign w:val="center"/>
          </w:tcPr>
          <w:p w14:paraId="33BFDA2E" w14:textId="77777777" w:rsidR="00AC770E" w:rsidRPr="00020199" w:rsidRDefault="00AC770E" w:rsidP="00AC770E">
            <w:pPr>
              <w:rPr>
                <w:rFonts w:ascii="Century Gothic" w:hAnsi="Century Gothic" w:cs="Arial"/>
                <w:sz w:val="16"/>
                <w:szCs w:val="16"/>
              </w:rPr>
            </w:pPr>
          </w:p>
        </w:tc>
        <w:tc>
          <w:tcPr>
            <w:tcW w:w="2126" w:type="dxa"/>
            <w:vAlign w:val="center"/>
          </w:tcPr>
          <w:p w14:paraId="6221F6B1" w14:textId="77777777" w:rsidR="00AC770E" w:rsidRPr="00020199" w:rsidRDefault="00AC770E" w:rsidP="00AC770E">
            <w:pPr>
              <w:rPr>
                <w:rFonts w:ascii="Century Gothic" w:hAnsi="Century Gothic" w:cs="Arial"/>
                <w:sz w:val="16"/>
                <w:szCs w:val="16"/>
              </w:rPr>
            </w:pPr>
          </w:p>
        </w:tc>
        <w:tc>
          <w:tcPr>
            <w:tcW w:w="1560" w:type="dxa"/>
            <w:vAlign w:val="center"/>
          </w:tcPr>
          <w:p w14:paraId="4C01D84A" w14:textId="77777777" w:rsidR="00AC770E" w:rsidRPr="00FB6D9A" w:rsidRDefault="00AC770E" w:rsidP="00AC770E">
            <w:pPr>
              <w:rPr>
                <w:rFonts w:ascii="Century Gothic" w:hAnsi="Century Gothic" w:cs="Arial"/>
                <w:sz w:val="16"/>
                <w:szCs w:val="16"/>
              </w:rPr>
            </w:pPr>
          </w:p>
        </w:tc>
        <w:tc>
          <w:tcPr>
            <w:tcW w:w="1559" w:type="dxa"/>
            <w:vAlign w:val="center"/>
          </w:tcPr>
          <w:p w14:paraId="7DD36F9D" w14:textId="77777777" w:rsidR="00AC770E" w:rsidRPr="00020199" w:rsidRDefault="00AC770E" w:rsidP="00AC770E">
            <w:pPr>
              <w:rPr>
                <w:rFonts w:ascii="Century Gothic" w:hAnsi="Century Gothic" w:cs="Arial"/>
                <w:sz w:val="16"/>
                <w:szCs w:val="16"/>
              </w:rPr>
            </w:pPr>
          </w:p>
        </w:tc>
        <w:tc>
          <w:tcPr>
            <w:tcW w:w="1560" w:type="dxa"/>
            <w:vAlign w:val="center"/>
          </w:tcPr>
          <w:p w14:paraId="336DC6FB" w14:textId="77777777" w:rsidR="00AC770E" w:rsidRPr="00FB6D9A" w:rsidRDefault="00AC770E" w:rsidP="00AC770E">
            <w:pPr>
              <w:rPr>
                <w:rFonts w:ascii="Century Gothic" w:hAnsi="Century Gothic" w:cs="Arial"/>
                <w:sz w:val="16"/>
                <w:szCs w:val="16"/>
              </w:rPr>
            </w:pPr>
          </w:p>
        </w:tc>
        <w:tc>
          <w:tcPr>
            <w:tcW w:w="1560" w:type="dxa"/>
            <w:vAlign w:val="center"/>
          </w:tcPr>
          <w:p w14:paraId="15776939" w14:textId="77777777" w:rsidR="00AC770E" w:rsidRPr="00FB6D9A" w:rsidRDefault="00AC770E" w:rsidP="00AC770E">
            <w:pPr>
              <w:pStyle w:val="Default"/>
              <w:rPr>
                <w:rFonts w:ascii="Century Gothic" w:hAnsi="Century Gothic"/>
                <w:sz w:val="16"/>
                <w:szCs w:val="16"/>
              </w:rPr>
            </w:pPr>
          </w:p>
        </w:tc>
        <w:tc>
          <w:tcPr>
            <w:tcW w:w="1560" w:type="dxa"/>
            <w:vAlign w:val="center"/>
          </w:tcPr>
          <w:p w14:paraId="210C619D" w14:textId="77777777" w:rsidR="00AC770E" w:rsidRPr="00020199" w:rsidRDefault="00AC770E" w:rsidP="00AC770E">
            <w:pPr>
              <w:jc w:val="center"/>
              <w:rPr>
                <w:rFonts w:ascii="Century Gothic" w:hAnsi="Century Gothic" w:cs="Arial"/>
                <w:sz w:val="16"/>
                <w:szCs w:val="16"/>
              </w:rPr>
            </w:pPr>
          </w:p>
        </w:tc>
        <w:tc>
          <w:tcPr>
            <w:tcW w:w="1560" w:type="dxa"/>
            <w:vAlign w:val="center"/>
          </w:tcPr>
          <w:p w14:paraId="73097676" w14:textId="77777777" w:rsidR="00AC770E" w:rsidRPr="00020199" w:rsidRDefault="00AC770E" w:rsidP="00AC770E">
            <w:pPr>
              <w:rPr>
                <w:rFonts w:ascii="Century Gothic" w:hAnsi="Century Gothic" w:cs="Arial"/>
                <w:sz w:val="16"/>
                <w:szCs w:val="16"/>
              </w:rPr>
            </w:pPr>
          </w:p>
        </w:tc>
        <w:tc>
          <w:tcPr>
            <w:tcW w:w="1560" w:type="dxa"/>
            <w:vAlign w:val="center"/>
          </w:tcPr>
          <w:p w14:paraId="4D127012" w14:textId="77777777" w:rsidR="00AC770E" w:rsidRPr="00FB6D9A" w:rsidRDefault="00AC770E" w:rsidP="00AC770E">
            <w:pPr>
              <w:rPr>
                <w:rFonts w:ascii="Century Gothic" w:hAnsi="Century Gothic" w:cs="Arial"/>
                <w:sz w:val="16"/>
                <w:szCs w:val="16"/>
              </w:rPr>
            </w:pPr>
          </w:p>
        </w:tc>
      </w:tr>
      <w:tr w:rsidR="00AC770E" w:rsidRPr="00FB6D9A" w14:paraId="2399358D" w14:textId="77777777" w:rsidTr="001C6C2D">
        <w:trPr>
          <w:trHeight w:val="64"/>
        </w:trPr>
        <w:tc>
          <w:tcPr>
            <w:tcW w:w="963" w:type="dxa"/>
            <w:vAlign w:val="center"/>
          </w:tcPr>
          <w:p w14:paraId="71878651" w14:textId="1DD0F1E6" w:rsidR="00AC770E" w:rsidRDefault="00C73108" w:rsidP="00AC770E">
            <w:pPr>
              <w:jc w:val="center"/>
              <w:rPr>
                <w:rFonts w:ascii="Century Gothic" w:hAnsi="Century Gothic" w:cs="Arial"/>
              </w:rPr>
            </w:pPr>
            <w:r>
              <w:rPr>
                <w:rFonts w:ascii="Century Gothic" w:hAnsi="Century Gothic" w:cs="Arial"/>
              </w:rPr>
              <w:lastRenderedPageBreak/>
              <w:t>15</w:t>
            </w:r>
          </w:p>
        </w:tc>
        <w:tc>
          <w:tcPr>
            <w:tcW w:w="1702" w:type="dxa"/>
            <w:vAlign w:val="center"/>
          </w:tcPr>
          <w:p w14:paraId="7738CE7A" w14:textId="77777777" w:rsidR="00AC770E" w:rsidRDefault="004E5AC5" w:rsidP="00AC770E">
            <w:pPr>
              <w:jc w:val="center"/>
              <w:rPr>
                <w:rFonts w:ascii="Century Gothic" w:hAnsi="Century Gothic"/>
                <w:sz w:val="18"/>
                <w:szCs w:val="18"/>
              </w:rPr>
            </w:pPr>
            <w:r w:rsidRPr="00434E6B">
              <w:rPr>
                <w:rFonts w:ascii="Century Gothic" w:hAnsi="Century Gothic"/>
                <w:b/>
                <w:sz w:val="18"/>
                <w:szCs w:val="18"/>
              </w:rPr>
              <w:t>Are pupils able to understand how a writer</w:t>
            </w:r>
            <w:r>
              <w:rPr>
                <w:rFonts w:ascii="Century Gothic" w:hAnsi="Century Gothic"/>
                <w:sz w:val="18"/>
                <w:szCs w:val="18"/>
              </w:rPr>
              <w:t xml:space="preserve"> </w:t>
            </w:r>
            <w:r w:rsidRPr="00434E6B">
              <w:rPr>
                <w:rFonts w:ascii="Century Gothic" w:hAnsi="Century Gothic"/>
                <w:b/>
                <w:sz w:val="18"/>
                <w:szCs w:val="18"/>
              </w:rPr>
              <w:t>evokes feeling in a reader?</w:t>
            </w:r>
          </w:p>
        </w:tc>
        <w:tc>
          <w:tcPr>
            <w:tcW w:w="1730" w:type="dxa"/>
            <w:vAlign w:val="center"/>
          </w:tcPr>
          <w:p w14:paraId="595624AA" w14:textId="77777777" w:rsidR="00AC770E" w:rsidRPr="00434E6B" w:rsidRDefault="004E5AC5" w:rsidP="00AC770E">
            <w:pPr>
              <w:rPr>
                <w:rFonts w:ascii="Century Gothic" w:hAnsi="Century Gothic" w:cs="Arial"/>
              </w:rPr>
            </w:pPr>
            <w:r w:rsidRPr="00434E6B">
              <w:rPr>
                <w:rFonts w:ascii="Century Gothic" w:hAnsi="Century Gothic" w:cs="Arial"/>
              </w:rPr>
              <w:t>To explore how actions can evoke response in a reader</w:t>
            </w:r>
          </w:p>
        </w:tc>
        <w:tc>
          <w:tcPr>
            <w:tcW w:w="3113" w:type="dxa"/>
            <w:vAlign w:val="center"/>
          </w:tcPr>
          <w:p w14:paraId="58C981D2" w14:textId="77777777" w:rsidR="00AC770E" w:rsidRPr="004E5AC5" w:rsidRDefault="004E5AC5" w:rsidP="00AC770E">
            <w:pPr>
              <w:pStyle w:val="Default"/>
              <w:rPr>
                <w:rFonts w:ascii="Century Gothic" w:hAnsi="Century Gothic"/>
                <w:sz w:val="20"/>
                <w:szCs w:val="20"/>
              </w:rPr>
            </w:pPr>
            <w:r w:rsidRPr="004E5AC5">
              <w:rPr>
                <w:rFonts w:ascii="Century Gothic" w:hAnsi="Century Gothic"/>
                <w:sz w:val="20"/>
                <w:szCs w:val="20"/>
              </w:rPr>
              <w:t>Read 153-164</w:t>
            </w:r>
          </w:p>
          <w:p w14:paraId="45863CFD" w14:textId="77777777" w:rsidR="004E5AC5" w:rsidRDefault="004E5AC5" w:rsidP="00AC770E">
            <w:pPr>
              <w:pStyle w:val="Default"/>
              <w:rPr>
                <w:rFonts w:ascii="Century Gothic" w:hAnsi="Century Gothic"/>
                <w:sz w:val="16"/>
                <w:szCs w:val="16"/>
              </w:rPr>
            </w:pPr>
            <w:r w:rsidRPr="004E5AC5">
              <w:rPr>
                <w:rFonts w:ascii="Century Gothic" w:hAnsi="Century Gothic"/>
                <w:sz w:val="20"/>
                <w:szCs w:val="20"/>
              </w:rPr>
              <w:t>The party was not at all what was anticipated.  ‘</w:t>
            </w:r>
            <w:r>
              <w:rPr>
                <w:rFonts w:ascii="Century Gothic" w:hAnsi="Century Gothic"/>
                <w:sz w:val="20"/>
                <w:szCs w:val="20"/>
              </w:rPr>
              <w:t xml:space="preserve">All he could </w:t>
            </w:r>
            <w:r w:rsidRPr="004E5AC5">
              <w:rPr>
                <w:rFonts w:ascii="Century Gothic" w:hAnsi="Century Gothic"/>
                <w:sz w:val="20"/>
                <w:szCs w:val="20"/>
              </w:rPr>
              <w:t xml:space="preserve">see was darkness and </w:t>
            </w:r>
            <w:r w:rsidRPr="00434E6B">
              <w:rPr>
                <w:rFonts w:ascii="Century Gothic" w:hAnsi="Century Gothic"/>
                <w:sz w:val="22"/>
                <w:szCs w:val="22"/>
              </w:rPr>
              <w:t>danger</w:t>
            </w:r>
            <w:proofErr w:type="gramStart"/>
            <w:r w:rsidRPr="00434E6B">
              <w:rPr>
                <w:rFonts w:ascii="Century Gothic" w:hAnsi="Century Gothic"/>
                <w:sz w:val="22"/>
                <w:szCs w:val="22"/>
              </w:rPr>
              <w:t xml:space="preserve">’  </w:t>
            </w:r>
            <w:r w:rsidR="00434E6B" w:rsidRPr="00434E6B">
              <w:rPr>
                <w:rFonts w:ascii="Century Gothic" w:hAnsi="Century Gothic"/>
                <w:sz w:val="22"/>
                <w:szCs w:val="22"/>
              </w:rPr>
              <w:t>Discuss</w:t>
            </w:r>
            <w:proofErr w:type="gramEnd"/>
            <w:r w:rsidR="00434E6B" w:rsidRPr="00434E6B">
              <w:rPr>
                <w:rFonts w:ascii="Century Gothic" w:hAnsi="Century Gothic"/>
                <w:sz w:val="22"/>
                <w:szCs w:val="22"/>
              </w:rPr>
              <w:t xml:space="preserve"> this quote as a class</w:t>
            </w:r>
          </w:p>
          <w:p w14:paraId="49DE9EBC" w14:textId="77777777" w:rsidR="004E5AC5" w:rsidRDefault="004E5AC5" w:rsidP="00AC770E">
            <w:pPr>
              <w:pStyle w:val="Default"/>
              <w:rPr>
                <w:rFonts w:ascii="Century Gothic" w:hAnsi="Century Gothic"/>
                <w:sz w:val="22"/>
                <w:szCs w:val="22"/>
              </w:rPr>
            </w:pPr>
            <w:r w:rsidRPr="00EA018F">
              <w:rPr>
                <w:rFonts w:ascii="Century Gothic" w:hAnsi="Century Gothic"/>
                <w:sz w:val="22"/>
                <w:szCs w:val="22"/>
              </w:rPr>
              <w:t xml:space="preserve">Knife crime is a real problem in our country today, particularly in major cities. Kaine has managed to get himself involved </w:t>
            </w:r>
            <w:r w:rsidR="00EA018F" w:rsidRPr="00EA018F">
              <w:rPr>
                <w:rFonts w:ascii="Century Gothic" w:hAnsi="Century Gothic"/>
                <w:sz w:val="22"/>
                <w:szCs w:val="22"/>
              </w:rPr>
              <w:t>gang warfare. Skim through 163 and 164</w:t>
            </w:r>
            <w:r w:rsidR="00EA018F">
              <w:rPr>
                <w:rFonts w:ascii="Century Gothic" w:hAnsi="Century Gothic"/>
                <w:sz w:val="22"/>
                <w:szCs w:val="22"/>
              </w:rPr>
              <w:t>, noting down any words which suggest a change in Kaine’s train of thought.</w:t>
            </w:r>
          </w:p>
          <w:p w14:paraId="7C7C708E" w14:textId="142488CD" w:rsidR="00EA018F" w:rsidRPr="00EA018F" w:rsidRDefault="00EA018F" w:rsidP="00AC770E">
            <w:pPr>
              <w:pStyle w:val="Default"/>
              <w:rPr>
                <w:rFonts w:ascii="Century Gothic" w:hAnsi="Century Gothic"/>
                <w:sz w:val="22"/>
                <w:szCs w:val="22"/>
              </w:rPr>
            </w:pPr>
            <w:r>
              <w:rPr>
                <w:rFonts w:ascii="Century Gothic" w:hAnsi="Century Gothic"/>
                <w:sz w:val="22"/>
                <w:szCs w:val="22"/>
              </w:rPr>
              <w:t>Read the non-fiction newspaper article about street</w:t>
            </w:r>
            <w:r w:rsidR="00FC2F98">
              <w:rPr>
                <w:rFonts w:ascii="Century Gothic" w:hAnsi="Century Gothic"/>
                <w:sz w:val="22"/>
                <w:szCs w:val="22"/>
              </w:rPr>
              <w:t xml:space="preserve"> violence in London (</w:t>
            </w:r>
            <w:r w:rsidR="00212690">
              <w:rPr>
                <w:rFonts w:ascii="Century Gothic" w:hAnsi="Century Gothic"/>
                <w:sz w:val="22"/>
                <w:szCs w:val="22"/>
                <w:highlight w:val="magenta"/>
              </w:rPr>
              <w:t>resource 12</w:t>
            </w:r>
            <w:r>
              <w:rPr>
                <w:rFonts w:ascii="Century Gothic" w:hAnsi="Century Gothic"/>
                <w:sz w:val="22"/>
                <w:szCs w:val="22"/>
              </w:rPr>
              <w:t xml:space="preserve">) </w:t>
            </w:r>
            <w:commentRangeStart w:id="14"/>
            <w:r w:rsidRPr="00EA018F">
              <w:rPr>
                <w:rFonts w:ascii="Century Gothic" w:hAnsi="Century Gothic"/>
                <w:sz w:val="22"/>
                <w:szCs w:val="22"/>
                <w:highlight w:val="yellow"/>
              </w:rPr>
              <w:t xml:space="preserve">Answer the comprehension questions. All questions must be answered in full sentences; </w:t>
            </w:r>
            <w:r w:rsidRPr="00EA018F">
              <w:rPr>
                <w:rFonts w:ascii="Century Gothic" w:hAnsi="Century Gothic"/>
                <w:sz w:val="22"/>
                <w:szCs w:val="22"/>
                <w:highlight w:val="yellow"/>
              </w:rPr>
              <w:lastRenderedPageBreak/>
              <w:t>inverted commas must be used for quotes and question 6 requires a full and detailed explanation</w:t>
            </w:r>
            <w:commentRangeEnd w:id="14"/>
            <w:r w:rsidR="0036370E">
              <w:rPr>
                <w:rStyle w:val="CommentReference"/>
                <w:rFonts w:asciiTheme="minorHAnsi" w:hAnsiTheme="minorHAnsi" w:cstheme="minorBidi"/>
                <w:color w:val="auto"/>
              </w:rPr>
              <w:commentReference w:id="14"/>
            </w:r>
            <w:r w:rsidRPr="00EA018F">
              <w:rPr>
                <w:rFonts w:ascii="Century Gothic" w:hAnsi="Century Gothic"/>
                <w:sz w:val="22"/>
                <w:szCs w:val="22"/>
                <w:highlight w:val="yellow"/>
              </w:rPr>
              <w:t>.</w:t>
            </w:r>
            <w:r w:rsidR="00FC2F98">
              <w:rPr>
                <w:rFonts w:ascii="Century Gothic" w:hAnsi="Century Gothic"/>
                <w:sz w:val="22"/>
                <w:szCs w:val="22"/>
              </w:rPr>
              <w:t xml:space="preserve"> </w:t>
            </w:r>
            <w:r w:rsidR="00212690">
              <w:rPr>
                <w:rFonts w:ascii="Century Gothic" w:hAnsi="Century Gothic"/>
                <w:sz w:val="22"/>
                <w:szCs w:val="22"/>
                <w:highlight w:val="magenta"/>
              </w:rPr>
              <w:t>Resource 13</w:t>
            </w:r>
          </w:p>
        </w:tc>
        <w:tc>
          <w:tcPr>
            <w:tcW w:w="2415" w:type="dxa"/>
            <w:vAlign w:val="center"/>
          </w:tcPr>
          <w:p w14:paraId="4CF6E4C2" w14:textId="77777777" w:rsidR="00AC770E" w:rsidRPr="00020199" w:rsidRDefault="00AC770E" w:rsidP="00AC770E">
            <w:pPr>
              <w:rPr>
                <w:rFonts w:ascii="Century Gothic" w:hAnsi="Century Gothic" w:cs="Arial"/>
                <w:sz w:val="16"/>
                <w:szCs w:val="16"/>
              </w:rPr>
            </w:pPr>
          </w:p>
        </w:tc>
        <w:tc>
          <w:tcPr>
            <w:tcW w:w="2126" w:type="dxa"/>
            <w:vAlign w:val="center"/>
          </w:tcPr>
          <w:p w14:paraId="36B2B2FB" w14:textId="77777777" w:rsidR="00AC770E" w:rsidRPr="00020199" w:rsidRDefault="00AC770E" w:rsidP="00AC770E">
            <w:pPr>
              <w:rPr>
                <w:rFonts w:ascii="Century Gothic" w:hAnsi="Century Gothic" w:cs="Arial"/>
                <w:sz w:val="16"/>
                <w:szCs w:val="16"/>
              </w:rPr>
            </w:pPr>
          </w:p>
        </w:tc>
        <w:tc>
          <w:tcPr>
            <w:tcW w:w="1560" w:type="dxa"/>
            <w:vAlign w:val="center"/>
          </w:tcPr>
          <w:p w14:paraId="00890C1F" w14:textId="2030122A" w:rsidR="00AC770E" w:rsidRPr="00FB6D9A" w:rsidRDefault="00FC2F98" w:rsidP="00AC770E">
            <w:pPr>
              <w:rPr>
                <w:rFonts w:ascii="Century Gothic" w:hAnsi="Century Gothic" w:cs="Arial"/>
                <w:sz w:val="16"/>
                <w:szCs w:val="16"/>
              </w:rPr>
            </w:pPr>
            <w:r>
              <w:rPr>
                <w:rFonts w:ascii="Century Gothic" w:hAnsi="Century Gothic" w:cs="Arial"/>
                <w:noProof/>
                <w:sz w:val="16"/>
                <w:szCs w:val="16"/>
                <w:lang w:eastAsia="en-GB"/>
              </w:rPr>
              <mc:AlternateContent>
                <mc:Choice Requires="wps">
                  <w:drawing>
                    <wp:anchor distT="0" distB="0" distL="114300" distR="114300" simplePos="0" relativeHeight="251715584" behindDoc="0" locked="0" layoutInCell="1" allowOverlap="1" wp14:anchorId="6F358F2D" wp14:editId="0B5D9B10">
                      <wp:simplePos x="0" y="0"/>
                      <wp:positionH relativeFrom="column">
                        <wp:posOffset>29845</wp:posOffset>
                      </wp:positionH>
                      <wp:positionV relativeFrom="paragraph">
                        <wp:posOffset>2464435</wp:posOffset>
                      </wp:positionV>
                      <wp:extent cx="800100" cy="1476375"/>
                      <wp:effectExtent l="0" t="0" r="0" b="9525"/>
                      <wp:wrapNone/>
                      <wp:docPr id="207" name="Text Box 207"/>
                      <wp:cNvGraphicFramePr/>
                      <a:graphic xmlns:a="http://schemas.openxmlformats.org/drawingml/2006/main">
                        <a:graphicData uri="http://schemas.microsoft.com/office/word/2010/wordprocessingShape">
                          <wps:wsp>
                            <wps:cNvSpPr txBox="1"/>
                            <wps:spPr>
                              <a:xfrm>
                                <a:off x="0" y="0"/>
                                <a:ext cx="800100" cy="1476375"/>
                              </a:xfrm>
                              <a:prstGeom prst="rect">
                                <a:avLst/>
                              </a:prstGeom>
                              <a:solidFill>
                                <a:schemeClr val="lt1"/>
                              </a:solidFill>
                              <a:ln w="6350">
                                <a:noFill/>
                              </a:ln>
                            </wps:spPr>
                            <wps:txbx>
                              <w:txbxContent>
                                <w:p w14:paraId="73A2B8C8" w14:textId="0B8A5227" w:rsidR="00FC2F98" w:rsidRDefault="00212690">
                                  <w:r>
                                    <w:rPr>
                                      <w:highlight w:val="magenta"/>
                                    </w:rPr>
                                    <w:t>Resource 12</w:t>
                                  </w:r>
                                  <w:r w:rsidR="00FC2F98">
                                    <w:t>- street violence in London</w:t>
                                  </w:r>
                                </w:p>
                                <w:p w14:paraId="5D49C266" w14:textId="34B6333F" w:rsidR="00FC2F98" w:rsidRDefault="00212690">
                                  <w:r>
                                    <w:rPr>
                                      <w:highlight w:val="magenta"/>
                                    </w:rPr>
                                    <w:t>Resource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58F2D" id="Text Box 207" o:spid="_x0000_s1039" type="#_x0000_t202" style="position:absolute;margin-left:2.35pt;margin-top:194.05pt;width:63pt;height:116.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" fillcolor="white [3201]" stroked="f" strokeweight=".5pt">
                      <v:textbox>
                        <w:txbxContent>
                          <w:p w14:paraId="73A2B8C8" w14:textId="0B8A5227" w:rsidR="00FC2F98" w:rsidRDefault="00212690">
                            <w:r>
                              <w:rPr>
                                <w:highlight w:val="magenta"/>
                              </w:rPr>
                              <w:t>Resource 12</w:t>
                            </w:r>
                            <w:r w:rsidR="00FC2F98">
                              <w:t>- street violence in London</w:t>
                            </w:r>
                          </w:p>
                          <w:p w14:paraId="5D49C266" w14:textId="34B6333F" w:rsidR="00FC2F98" w:rsidRDefault="00212690">
                            <w:r>
                              <w:rPr>
                                <w:highlight w:val="magenta"/>
                              </w:rPr>
                              <w:t>Resource 13</w:t>
                            </w:r>
                          </w:p>
                        </w:txbxContent>
                      </v:textbox>
                    </v:shape>
                  </w:pict>
                </mc:Fallback>
              </mc:AlternateContent>
            </w:r>
          </w:p>
        </w:tc>
        <w:tc>
          <w:tcPr>
            <w:tcW w:w="1559" w:type="dxa"/>
            <w:vAlign w:val="center"/>
          </w:tcPr>
          <w:p w14:paraId="24A2B8EF" w14:textId="77777777" w:rsidR="00AC770E" w:rsidRPr="00020199" w:rsidRDefault="00AC770E" w:rsidP="00AC770E">
            <w:pPr>
              <w:rPr>
                <w:rFonts w:ascii="Century Gothic" w:hAnsi="Century Gothic" w:cs="Arial"/>
                <w:sz w:val="16"/>
                <w:szCs w:val="16"/>
              </w:rPr>
            </w:pPr>
          </w:p>
        </w:tc>
        <w:tc>
          <w:tcPr>
            <w:tcW w:w="1560" w:type="dxa"/>
            <w:vAlign w:val="center"/>
          </w:tcPr>
          <w:p w14:paraId="119D8118" w14:textId="77777777" w:rsidR="00AC770E" w:rsidRPr="00FB6D9A" w:rsidRDefault="00AC770E" w:rsidP="00AC770E">
            <w:pPr>
              <w:rPr>
                <w:rFonts w:ascii="Century Gothic" w:hAnsi="Century Gothic" w:cs="Arial"/>
                <w:sz w:val="16"/>
                <w:szCs w:val="16"/>
              </w:rPr>
            </w:pPr>
          </w:p>
        </w:tc>
        <w:tc>
          <w:tcPr>
            <w:tcW w:w="1560" w:type="dxa"/>
            <w:vAlign w:val="center"/>
          </w:tcPr>
          <w:p w14:paraId="626E33A5" w14:textId="77777777" w:rsidR="00AC770E" w:rsidRPr="00FB6D9A" w:rsidRDefault="00AC770E" w:rsidP="00AC770E">
            <w:pPr>
              <w:pStyle w:val="Default"/>
              <w:rPr>
                <w:rFonts w:ascii="Century Gothic" w:hAnsi="Century Gothic"/>
                <w:sz w:val="16"/>
                <w:szCs w:val="16"/>
              </w:rPr>
            </w:pPr>
          </w:p>
        </w:tc>
        <w:tc>
          <w:tcPr>
            <w:tcW w:w="1560" w:type="dxa"/>
            <w:vAlign w:val="center"/>
          </w:tcPr>
          <w:p w14:paraId="38C032CC" w14:textId="77777777" w:rsidR="00AC770E" w:rsidRPr="00020199" w:rsidRDefault="00AC770E" w:rsidP="00AC770E">
            <w:pPr>
              <w:rPr>
                <w:rFonts w:ascii="Century Gothic" w:hAnsi="Century Gothic" w:cs="Arial"/>
                <w:sz w:val="16"/>
                <w:szCs w:val="16"/>
              </w:rPr>
            </w:pPr>
          </w:p>
        </w:tc>
        <w:tc>
          <w:tcPr>
            <w:tcW w:w="1560" w:type="dxa"/>
            <w:vAlign w:val="center"/>
          </w:tcPr>
          <w:p w14:paraId="406982D8" w14:textId="77777777" w:rsidR="00AC770E" w:rsidRPr="00020199" w:rsidRDefault="00AC770E" w:rsidP="00AC770E">
            <w:pPr>
              <w:rPr>
                <w:rFonts w:ascii="Century Gothic" w:hAnsi="Century Gothic" w:cs="Arial"/>
                <w:sz w:val="16"/>
                <w:szCs w:val="16"/>
              </w:rPr>
            </w:pPr>
          </w:p>
        </w:tc>
        <w:tc>
          <w:tcPr>
            <w:tcW w:w="1560" w:type="dxa"/>
            <w:vAlign w:val="center"/>
          </w:tcPr>
          <w:p w14:paraId="2ACD5DEE" w14:textId="77777777" w:rsidR="00AC770E" w:rsidRPr="00FB6D9A" w:rsidRDefault="00AC770E" w:rsidP="00AC770E">
            <w:pPr>
              <w:rPr>
                <w:rFonts w:ascii="Century Gothic" w:hAnsi="Century Gothic" w:cs="Arial"/>
                <w:sz w:val="16"/>
                <w:szCs w:val="16"/>
              </w:rPr>
            </w:pPr>
          </w:p>
        </w:tc>
      </w:tr>
    </w:tbl>
    <w:p w14:paraId="47A81DA4" w14:textId="77777777" w:rsidR="00715077" w:rsidRPr="00FB6D9A" w:rsidRDefault="00715077" w:rsidP="00715077">
      <w:pPr>
        <w:rPr>
          <w:rFonts w:ascii="Century Gothic" w:hAnsi="Century Gothic"/>
        </w:rPr>
      </w:pPr>
    </w:p>
    <w:tbl>
      <w:tblPr>
        <w:tblStyle w:val="TableGrid"/>
        <w:tblpPr w:leftFromText="180" w:rightFromText="180" w:vertAnchor="text" w:horzAnchor="margin" w:tblpY="1098"/>
        <w:tblW w:w="15168" w:type="dxa"/>
        <w:tblLayout w:type="fixed"/>
        <w:tblLook w:val="04A0" w:firstRow="1" w:lastRow="0" w:firstColumn="1" w:lastColumn="0" w:noHBand="0" w:noVBand="1"/>
      </w:tblPr>
      <w:tblGrid>
        <w:gridCol w:w="1072"/>
        <w:gridCol w:w="1897"/>
        <w:gridCol w:w="1928"/>
        <w:gridCol w:w="3462"/>
        <w:gridCol w:w="2700"/>
        <w:gridCol w:w="2370"/>
        <w:gridCol w:w="1739"/>
      </w:tblGrid>
      <w:tr w:rsidR="005C55F9" w:rsidRPr="00FB6D9A" w14:paraId="11185231" w14:textId="77777777" w:rsidTr="00853350">
        <w:trPr>
          <w:trHeight w:val="64"/>
        </w:trPr>
        <w:tc>
          <w:tcPr>
            <w:tcW w:w="1072" w:type="dxa"/>
            <w:vAlign w:val="center"/>
          </w:tcPr>
          <w:p w14:paraId="1785F7FE" w14:textId="21125FD3" w:rsidR="005C55F9" w:rsidRPr="00FB6D9A" w:rsidRDefault="005C55F9" w:rsidP="00CA6712">
            <w:pPr>
              <w:rPr>
                <w:rFonts w:ascii="Century Gothic" w:hAnsi="Century Gothic" w:cs="Arial"/>
              </w:rPr>
            </w:pPr>
          </w:p>
        </w:tc>
        <w:tc>
          <w:tcPr>
            <w:tcW w:w="1897" w:type="dxa"/>
            <w:vAlign w:val="center"/>
          </w:tcPr>
          <w:p w14:paraId="098795D5" w14:textId="3992287E" w:rsidR="005C55F9" w:rsidRPr="00853350" w:rsidRDefault="00FC2F98" w:rsidP="00FC2F98">
            <w:pPr>
              <w:jc w:val="center"/>
              <w:rPr>
                <w:rFonts w:ascii="Century Gothic" w:hAnsi="Century Gothic" w:cs="Arial"/>
                <w:b/>
              </w:rPr>
            </w:pPr>
            <w:r>
              <w:rPr>
                <w:rFonts w:ascii="Century Gothic" w:hAnsi="Century Gothic" w:cs="Arial"/>
                <w:b/>
              </w:rPr>
              <w:t>Are pupils able to determine i</w:t>
            </w:r>
            <w:r w:rsidR="00E41BFB" w:rsidRPr="00853350">
              <w:rPr>
                <w:rFonts w:ascii="Century Gothic" w:hAnsi="Century Gothic" w:cs="Arial"/>
                <w:b/>
              </w:rPr>
              <w:t xml:space="preserve">mportant links </w:t>
            </w:r>
          </w:p>
        </w:tc>
        <w:tc>
          <w:tcPr>
            <w:tcW w:w="1928" w:type="dxa"/>
            <w:vAlign w:val="center"/>
          </w:tcPr>
          <w:p w14:paraId="318BB597" w14:textId="740A30F0" w:rsidR="005C55F9" w:rsidRPr="00FB6D9A" w:rsidRDefault="00E41BFB" w:rsidP="00FC2F98">
            <w:pPr>
              <w:rPr>
                <w:rFonts w:ascii="Century Gothic" w:hAnsi="Century Gothic" w:cs="Arial"/>
                <w:sz w:val="16"/>
                <w:szCs w:val="16"/>
              </w:rPr>
            </w:pPr>
            <w:r>
              <w:rPr>
                <w:rFonts w:ascii="Century Gothic" w:hAnsi="Century Gothic" w:cs="Arial"/>
                <w:sz w:val="16"/>
                <w:szCs w:val="16"/>
              </w:rPr>
              <w:t xml:space="preserve">To explore the importance of the relationship between the main characters </w:t>
            </w:r>
          </w:p>
        </w:tc>
        <w:tc>
          <w:tcPr>
            <w:tcW w:w="3462" w:type="dxa"/>
            <w:vAlign w:val="center"/>
          </w:tcPr>
          <w:p w14:paraId="57C237F2" w14:textId="77777777" w:rsidR="005C55F9" w:rsidRDefault="00E41BFB" w:rsidP="005E7012">
            <w:pPr>
              <w:pStyle w:val="Default"/>
              <w:rPr>
                <w:rFonts w:ascii="Century Gothic" w:hAnsi="Century Gothic"/>
                <w:b/>
              </w:rPr>
            </w:pPr>
            <w:r w:rsidRPr="00E41BFB">
              <w:rPr>
                <w:rFonts w:ascii="Century Gothic" w:hAnsi="Century Gothic"/>
              </w:rPr>
              <w:t xml:space="preserve">Read ‘Sunday’ Pages 167 or 189. </w:t>
            </w:r>
            <w:r w:rsidRPr="00E41BFB">
              <w:rPr>
                <w:rFonts w:ascii="Century Gothic" w:hAnsi="Century Gothic"/>
                <w:b/>
              </w:rPr>
              <w:t xml:space="preserve">It is important that this chapter is read in one go, with occasional input </w:t>
            </w:r>
            <w:commentRangeStart w:id="15"/>
            <w:r w:rsidRPr="00E41BFB">
              <w:rPr>
                <w:rFonts w:ascii="Century Gothic" w:hAnsi="Century Gothic"/>
                <w:b/>
              </w:rPr>
              <w:t>from the</w:t>
            </w:r>
            <w:r w:rsidRPr="00E41BFB">
              <w:rPr>
                <w:rFonts w:ascii="Century Gothic" w:hAnsi="Century Gothic"/>
              </w:rPr>
              <w:t xml:space="preserve"> </w:t>
            </w:r>
            <w:r w:rsidRPr="00E41BFB">
              <w:rPr>
                <w:rFonts w:ascii="Century Gothic" w:hAnsi="Century Gothic"/>
                <w:b/>
              </w:rPr>
              <w:t>teacher or questioning to v</w:t>
            </w:r>
            <w:r>
              <w:rPr>
                <w:rFonts w:ascii="Century Gothic" w:hAnsi="Century Gothic"/>
                <w:b/>
              </w:rPr>
              <w:t xml:space="preserve">erify understanding of this dual narrative. </w:t>
            </w:r>
            <w:commentRangeEnd w:id="15"/>
            <w:r w:rsidR="00507590">
              <w:rPr>
                <w:rStyle w:val="CommentReference"/>
                <w:rFonts w:asciiTheme="minorHAnsi" w:hAnsiTheme="minorHAnsi" w:cstheme="minorBidi"/>
                <w:color w:val="auto"/>
              </w:rPr>
              <w:commentReference w:id="15"/>
            </w:r>
          </w:p>
          <w:p w14:paraId="50E933CD" w14:textId="77777777" w:rsidR="00FA77E2" w:rsidRDefault="00FA77E2" w:rsidP="005E7012">
            <w:pPr>
              <w:pStyle w:val="Default"/>
              <w:rPr>
                <w:rFonts w:ascii="Century Gothic" w:hAnsi="Century Gothic"/>
              </w:rPr>
            </w:pPr>
            <w:r w:rsidRPr="00FA77E2">
              <w:rPr>
                <w:rFonts w:ascii="Century Gothic" w:hAnsi="Century Gothic"/>
              </w:rPr>
              <w:t>More than any other part of the text, this chapter shows the bonds between the twins Roxy and Kaine.</w:t>
            </w:r>
            <w:r>
              <w:rPr>
                <w:rFonts w:ascii="Century Gothic" w:hAnsi="Century Gothic"/>
              </w:rPr>
              <w:t xml:space="preserve"> </w:t>
            </w:r>
          </w:p>
          <w:p w14:paraId="1D75271A" w14:textId="75BBE6C1" w:rsidR="00FA77E2" w:rsidRDefault="00434E6B" w:rsidP="005E7012">
            <w:pPr>
              <w:pStyle w:val="Default"/>
              <w:rPr>
                <w:rFonts w:ascii="Century Gothic" w:hAnsi="Century Gothic"/>
                <w:sz w:val="22"/>
                <w:szCs w:val="22"/>
              </w:rPr>
            </w:pPr>
            <w:r w:rsidRPr="00434E6B">
              <w:rPr>
                <w:rFonts w:ascii="Century Gothic" w:hAnsi="Century Gothic"/>
                <w:sz w:val="22"/>
                <w:szCs w:val="22"/>
              </w:rPr>
              <w:t>Watch the clip about twin telepathy</w:t>
            </w:r>
            <w:r w:rsidR="00FC2F98">
              <w:rPr>
                <w:rFonts w:ascii="Century Gothic" w:hAnsi="Century Gothic"/>
                <w:sz w:val="22"/>
                <w:szCs w:val="22"/>
              </w:rPr>
              <w:t xml:space="preserve"> from 2014- Initiate discussion </w:t>
            </w:r>
            <w:r w:rsidR="00212690">
              <w:rPr>
                <w:rFonts w:ascii="Century Gothic" w:hAnsi="Century Gothic"/>
                <w:sz w:val="22"/>
                <w:szCs w:val="22"/>
                <w:highlight w:val="magenta"/>
              </w:rPr>
              <w:t>Resource 14</w:t>
            </w:r>
            <w:r w:rsidR="00FC2F98">
              <w:rPr>
                <w:rFonts w:ascii="Century Gothic" w:hAnsi="Century Gothic"/>
                <w:sz w:val="22"/>
                <w:szCs w:val="22"/>
              </w:rPr>
              <w:t>.</w:t>
            </w:r>
            <w:r w:rsidRPr="00434E6B">
              <w:rPr>
                <w:rFonts w:ascii="Century Gothic" w:hAnsi="Century Gothic"/>
                <w:sz w:val="22"/>
                <w:szCs w:val="22"/>
              </w:rPr>
              <w:t xml:space="preserve"> Do you believe that there is a bond which exists between twins, whereby they know when the other twin is in distress </w:t>
            </w:r>
            <w:proofErr w:type="gramStart"/>
            <w:r w:rsidRPr="00434E6B">
              <w:rPr>
                <w:rFonts w:ascii="Century Gothic" w:hAnsi="Century Gothic"/>
                <w:sz w:val="22"/>
                <w:szCs w:val="22"/>
              </w:rPr>
              <w:t>etc</w:t>
            </w:r>
            <w:proofErr w:type="gramEnd"/>
          </w:p>
          <w:p w14:paraId="1854970D" w14:textId="62483B97" w:rsidR="00475621" w:rsidRPr="00B50EEB" w:rsidRDefault="00475621" w:rsidP="005E7012">
            <w:pPr>
              <w:pStyle w:val="Default"/>
              <w:rPr>
                <w:rFonts w:ascii="Century Gothic" w:hAnsi="Century Gothic"/>
                <w:sz w:val="22"/>
                <w:szCs w:val="22"/>
                <w:highlight w:val="cyan"/>
              </w:rPr>
            </w:pPr>
            <w:r w:rsidRPr="00B50EEB">
              <w:rPr>
                <w:rFonts w:ascii="Century Gothic" w:hAnsi="Century Gothic"/>
                <w:sz w:val="22"/>
                <w:szCs w:val="22"/>
                <w:highlight w:val="cyan"/>
              </w:rPr>
              <w:lastRenderedPageBreak/>
              <w:t xml:space="preserve">Display criteria for writing to inform on the board. Pupils to copy down. Give out exemplar leaflets for pupils to identify presentational devices, as well as effective examples of </w:t>
            </w:r>
            <w:r w:rsidR="00B50EEB" w:rsidRPr="00B50EEB">
              <w:rPr>
                <w:rFonts w:ascii="Century Gothic" w:hAnsi="Century Gothic"/>
                <w:sz w:val="22"/>
                <w:szCs w:val="22"/>
                <w:highlight w:val="cyan"/>
              </w:rPr>
              <w:t>imparting new information</w:t>
            </w:r>
          </w:p>
          <w:p w14:paraId="5AB5EED9" w14:textId="4D489991" w:rsidR="009A64CB" w:rsidRDefault="009A64CB" w:rsidP="005E7012">
            <w:pPr>
              <w:pStyle w:val="Default"/>
              <w:rPr>
                <w:rFonts w:ascii="Century Gothic" w:hAnsi="Century Gothic"/>
                <w:sz w:val="22"/>
                <w:szCs w:val="22"/>
              </w:rPr>
            </w:pPr>
            <w:r w:rsidRPr="00B50EEB">
              <w:rPr>
                <w:rFonts w:ascii="Century Gothic" w:hAnsi="Century Gothic"/>
                <w:sz w:val="22"/>
                <w:szCs w:val="22"/>
              </w:rPr>
              <w:t>Pupils to create</w:t>
            </w:r>
            <w:r>
              <w:rPr>
                <w:rFonts w:ascii="Century Gothic" w:hAnsi="Century Gothic"/>
                <w:sz w:val="22"/>
                <w:szCs w:val="22"/>
              </w:rPr>
              <w:t xml:space="preserve"> an informative leaflet to include information on the subject and to be defin</w:t>
            </w:r>
            <w:r w:rsidR="00475621">
              <w:rPr>
                <w:rFonts w:ascii="Century Gothic" w:hAnsi="Century Gothic"/>
                <w:sz w:val="22"/>
                <w:szCs w:val="22"/>
              </w:rPr>
              <w:t>e</w:t>
            </w:r>
            <w:r>
              <w:rPr>
                <w:rFonts w:ascii="Century Gothic" w:hAnsi="Century Gothic"/>
                <w:sz w:val="22"/>
                <w:szCs w:val="22"/>
              </w:rPr>
              <w:t>d by the conventions of writing to inform</w:t>
            </w:r>
          </w:p>
          <w:p w14:paraId="1FC19892" w14:textId="77777777" w:rsidR="00434E6B" w:rsidRDefault="00434E6B" w:rsidP="005E7012">
            <w:pPr>
              <w:pStyle w:val="Default"/>
              <w:rPr>
                <w:rFonts w:ascii="Century Gothic" w:hAnsi="Century Gothic"/>
              </w:rPr>
            </w:pPr>
          </w:p>
          <w:p w14:paraId="6106DF78" w14:textId="77777777" w:rsidR="00FA77E2" w:rsidRDefault="00FA77E2" w:rsidP="005E7012">
            <w:pPr>
              <w:pStyle w:val="Default"/>
              <w:rPr>
                <w:rFonts w:ascii="Century Gothic" w:hAnsi="Century Gothic"/>
              </w:rPr>
            </w:pPr>
          </w:p>
          <w:p w14:paraId="5FB7F4E7" w14:textId="77777777" w:rsidR="00FA77E2" w:rsidRDefault="00FA77E2" w:rsidP="005E7012">
            <w:pPr>
              <w:pStyle w:val="Default"/>
              <w:rPr>
                <w:rFonts w:ascii="Century Gothic" w:hAnsi="Century Gothic"/>
              </w:rPr>
            </w:pPr>
          </w:p>
          <w:p w14:paraId="2F3B3ADB" w14:textId="77777777" w:rsidR="00FA77E2" w:rsidRDefault="00FA77E2" w:rsidP="005E7012">
            <w:pPr>
              <w:pStyle w:val="Default"/>
              <w:rPr>
                <w:rFonts w:ascii="Century Gothic" w:hAnsi="Century Gothic"/>
              </w:rPr>
            </w:pPr>
          </w:p>
          <w:p w14:paraId="0E4D9D7B" w14:textId="77777777" w:rsidR="00FA77E2" w:rsidRDefault="00FA77E2" w:rsidP="005E7012">
            <w:pPr>
              <w:pStyle w:val="Default"/>
              <w:rPr>
                <w:rFonts w:ascii="Century Gothic" w:hAnsi="Century Gothic"/>
              </w:rPr>
            </w:pPr>
          </w:p>
          <w:p w14:paraId="529F3AD2" w14:textId="77777777" w:rsidR="00FA77E2" w:rsidRDefault="00FA77E2" w:rsidP="005E7012">
            <w:pPr>
              <w:pStyle w:val="Default"/>
              <w:rPr>
                <w:rFonts w:ascii="Century Gothic" w:hAnsi="Century Gothic"/>
              </w:rPr>
            </w:pPr>
          </w:p>
          <w:p w14:paraId="41A05A8A" w14:textId="77777777" w:rsidR="00FA77E2" w:rsidRDefault="00FA77E2" w:rsidP="005E7012">
            <w:pPr>
              <w:pStyle w:val="Default"/>
              <w:rPr>
                <w:rFonts w:ascii="Century Gothic" w:hAnsi="Century Gothic"/>
              </w:rPr>
            </w:pPr>
          </w:p>
          <w:p w14:paraId="3FBE2837" w14:textId="77777777" w:rsidR="00FA77E2" w:rsidRDefault="00FA77E2" w:rsidP="005E7012">
            <w:pPr>
              <w:pStyle w:val="Default"/>
              <w:rPr>
                <w:rFonts w:ascii="Century Gothic" w:hAnsi="Century Gothic"/>
              </w:rPr>
            </w:pPr>
          </w:p>
          <w:p w14:paraId="7D1995C7" w14:textId="77777777" w:rsidR="00FA77E2" w:rsidRDefault="00FA77E2" w:rsidP="005E7012">
            <w:pPr>
              <w:pStyle w:val="Default"/>
              <w:rPr>
                <w:rFonts w:ascii="Century Gothic" w:hAnsi="Century Gothic"/>
              </w:rPr>
            </w:pPr>
          </w:p>
          <w:p w14:paraId="5993DE4A" w14:textId="77777777" w:rsidR="00FA77E2" w:rsidRDefault="00FA77E2" w:rsidP="005E7012">
            <w:pPr>
              <w:pStyle w:val="Default"/>
              <w:rPr>
                <w:rFonts w:ascii="Century Gothic" w:hAnsi="Century Gothic"/>
              </w:rPr>
            </w:pPr>
          </w:p>
          <w:p w14:paraId="18C3A569" w14:textId="77777777" w:rsidR="00FA77E2" w:rsidRDefault="00FA77E2" w:rsidP="005E7012">
            <w:pPr>
              <w:pStyle w:val="Default"/>
              <w:rPr>
                <w:rFonts w:ascii="Century Gothic" w:hAnsi="Century Gothic"/>
              </w:rPr>
            </w:pPr>
          </w:p>
          <w:p w14:paraId="24AD6F88" w14:textId="77777777" w:rsidR="00FA77E2" w:rsidRDefault="00FA77E2" w:rsidP="005E7012">
            <w:pPr>
              <w:pStyle w:val="Default"/>
              <w:rPr>
                <w:rFonts w:ascii="Century Gothic" w:hAnsi="Century Gothic"/>
              </w:rPr>
            </w:pPr>
          </w:p>
          <w:p w14:paraId="2C9C8BB3" w14:textId="77777777" w:rsidR="00FA77E2" w:rsidRDefault="00FA77E2" w:rsidP="005E7012">
            <w:pPr>
              <w:pStyle w:val="Default"/>
              <w:rPr>
                <w:rFonts w:ascii="Century Gothic" w:hAnsi="Century Gothic"/>
              </w:rPr>
            </w:pPr>
          </w:p>
          <w:p w14:paraId="0CA81CF6" w14:textId="77777777" w:rsidR="00FA77E2" w:rsidRPr="00FA77E2" w:rsidRDefault="00FA77E2" w:rsidP="005E7012">
            <w:pPr>
              <w:pStyle w:val="Default"/>
              <w:rPr>
                <w:rFonts w:ascii="Century Gothic" w:hAnsi="Century Gothic"/>
              </w:rPr>
            </w:pPr>
          </w:p>
          <w:p w14:paraId="286BAF0F" w14:textId="77777777" w:rsidR="00FA77E2" w:rsidRDefault="00FA77E2" w:rsidP="005E7012">
            <w:pPr>
              <w:pStyle w:val="Default"/>
              <w:rPr>
                <w:rFonts w:ascii="Century Gothic" w:hAnsi="Century Gothic"/>
                <w:b/>
              </w:rPr>
            </w:pPr>
          </w:p>
          <w:p w14:paraId="462793F0" w14:textId="77777777" w:rsidR="00E41BFB" w:rsidRPr="00E41BFB" w:rsidRDefault="00E41BFB" w:rsidP="005E7012">
            <w:pPr>
              <w:pStyle w:val="Default"/>
              <w:rPr>
                <w:rFonts w:ascii="Century Gothic" w:hAnsi="Century Gothic"/>
              </w:rPr>
            </w:pPr>
          </w:p>
        </w:tc>
        <w:tc>
          <w:tcPr>
            <w:tcW w:w="2700" w:type="dxa"/>
            <w:vAlign w:val="center"/>
          </w:tcPr>
          <w:p w14:paraId="77632E95" w14:textId="77777777" w:rsidR="005C55F9" w:rsidRPr="00020199" w:rsidRDefault="005C55F9" w:rsidP="005E7012">
            <w:pPr>
              <w:jc w:val="center"/>
              <w:rPr>
                <w:rFonts w:ascii="Century Gothic" w:hAnsi="Century Gothic" w:cs="Arial"/>
                <w:sz w:val="16"/>
                <w:szCs w:val="16"/>
              </w:rPr>
            </w:pPr>
          </w:p>
        </w:tc>
        <w:tc>
          <w:tcPr>
            <w:tcW w:w="2370" w:type="dxa"/>
            <w:vAlign w:val="center"/>
          </w:tcPr>
          <w:p w14:paraId="32FF0683" w14:textId="7E3ACB11" w:rsidR="005C55F9" w:rsidRPr="00FC2F98" w:rsidRDefault="00212690" w:rsidP="005E7012">
            <w:pPr>
              <w:rPr>
                <w:rFonts w:ascii="Century Gothic" w:hAnsi="Century Gothic" w:cs="Arial"/>
                <w:sz w:val="24"/>
                <w:szCs w:val="24"/>
              </w:rPr>
            </w:pPr>
            <w:r>
              <w:rPr>
                <w:rFonts w:ascii="Century Gothic" w:hAnsi="Century Gothic" w:cs="Arial"/>
                <w:sz w:val="24"/>
                <w:szCs w:val="24"/>
                <w:highlight w:val="magenta"/>
              </w:rPr>
              <w:t>Resource 14</w:t>
            </w:r>
            <w:r w:rsidR="00FC2F98" w:rsidRPr="00FC2F98">
              <w:rPr>
                <w:rFonts w:ascii="Century Gothic" w:hAnsi="Century Gothic" w:cs="Arial"/>
                <w:sz w:val="24"/>
                <w:szCs w:val="24"/>
              </w:rPr>
              <w:t xml:space="preserve"> – Twin study</w:t>
            </w:r>
          </w:p>
        </w:tc>
        <w:tc>
          <w:tcPr>
            <w:tcW w:w="1739" w:type="dxa"/>
            <w:vAlign w:val="center"/>
          </w:tcPr>
          <w:p w14:paraId="7CA99725" w14:textId="77777777" w:rsidR="005C55F9" w:rsidRPr="00FB6D9A" w:rsidRDefault="005C55F9" w:rsidP="005E7012">
            <w:pPr>
              <w:rPr>
                <w:rFonts w:ascii="Century Gothic" w:hAnsi="Century Gothic" w:cs="Arial"/>
                <w:sz w:val="16"/>
                <w:szCs w:val="16"/>
              </w:rPr>
            </w:pPr>
          </w:p>
        </w:tc>
      </w:tr>
      <w:tr w:rsidR="005C55F9" w:rsidRPr="00FB6D9A" w14:paraId="3C16F835" w14:textId="77777777" w:rsidTr="00C83B94">
        <w:trPr>
          <w:trHeight w:val="9346"/>
        </w:trPr>
        <w:tc>
          <w:tcPr>
            <w:tcW w:w="1072" w:type="dxa"/>
            <w:vAlign w:val="center"/>
          </w:tcPr>
          <w:p w14:paraId="6D15DD11" w14:textId="5E17AE2F" w:rsidR="005C55F9" w:rsidRDefault="00C73108" w:rsidP="005E7012">
            <w:pPr>
              <w:jc w:val="center"/>
              <w:rPr>
                <w:rFonts w:ascii="Century Gothic" w:hAnsi="Century Gothic" w:cs="Arial"/>
              </w:rPr>
            </w:pPr>
            <w:r>
              <w:rPr>
                <w:rFonts w:ascii="Century Gothic" w:hAnsi="Century Gothic" w:cs="Arial"/>
              </w:rPr>
              <w:lastRenderedPageBreak/>
              <w:t>18</w:t>
            </w:r>
          </w:p>
          <w:p w14:paraId="7ACEC903" w14:textId="77777777" w:rsidR="00853350" w:rsidRDefault="00853350" w:rsidP="005E7012">
            <w:pPr>
              <w:jc w:val="center"/>
              <w:rPr>
                <w:rFonts w:ascii="Century Gothic" w:hAnsi="Century Gothic" w:cs="Arial"/>
              </w:rPr>
            </w:pPr>
          </w:p>
          <w:p w14:paraId="6A027166" w14:textId="77777777" w:rsidR="00853350" w:rsidRDefault="00853350" w:rsidP="005E7012">
            <w:pPr>
              <w:jc w:val="center"/>
              <w:rPr>
                <w:rFonts w:ascii="Century Gothic" w:hAnsi="Century Gothic" w:cs="Arial"/>
              </w:rPr>
            </w:pPr>
          </w:p>
          <w:p w14:paraId="7AC532E3" w14:textId="77777777" w:rsidR="00853350" w:rsidRDefault="00853350" w:rsidP="005E7012">
            <w:pPr>
              <w:jc w:val="center"/>
              <w:rPr>
                <w:rFonts w:ascii="Century Gothic" w:hAnsi="Century Gothic" w:cs="Arial"/>
              </w:rPr>
            </w:pPr>
          </w:p>
          <w:p w14:paraId="7A3E30B0" w14:textId="77777777" w:rsidR="00853350" w:rsidRPr="00FB6D9A" w:rsidRDefault="00853350" w:rsidP="005E7012">
            <w:pPr>
              <w:jc w:val="center"/>
              <w:rPr>
                <w:rFonts w:ascii="Century Gothic" w:hAnsi="Century Gothic" w:cs="Arial"/>
              </w:rPr>
            </w:pPr>
            <w:r>
              <w:rPr>
                <w:rFonts w:ascii="Century Gothic" w:hAnsi="Century Gothic" w:cs="Arial"/>
                <w:noProof/>
                <w:lang w:eastAsia="en-GB"/>
              </w:rPr>
              <mc:AlternateContent>
                <mc:Choice Requires="wps">
                  <w:drawing>
                    <wp:anchor distT="0" distB="0" distL="114300" distR="114300" simplePos="0" relativeHeight="251678720" behindDoc="0" locked="0" layoutInCell="1" allowOverlap="1" wp14:anchorId="6E5283DF" wp14:editId="6E9A050F">
                      <wp:simplePos x="0" y="0"/>
                      <wp:positionH relativeFrom="column">
                        <wp:posOffset>-64932</wp:posOffset>
                      </wp:positionH>
                      <wp:positionV relativeFrom="paragraph">
                        <wp:posOffset>4003940</wp:posOffset>
                      </wp:positionV>
                      <wp:extent cx="9642143" cy="20472"/>
                      <wp:effectExtent l="0" t="0" r="35560" b="36830"/>
                      <wp:wrapNone/>
                      <wp:docPr id="6" name="Straight Connector 6"/>
                      <wp:cNvGraphicFramePr/>
                      <a:graphic xmlns:a="http://schemas.openxmlformats.org/drawingml/2006/main">
                        <a:graphicData uri="http://schemas.microsoft.com/office/word/2010/wordprocessingShape">
                          <wps:wsp>
                            <wps:cNvCnPr/>
                            <wps:spPr>
                              <a:xfrm flipV="1">
                                <a:off x="0" y="0"/>
                                <a:ext cx="9642143" cy="204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FCB308" id="Straight Connector 6"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5.1pt,315.25pt" to="754.1pt,3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" strokecolor="black [3040]"/>
                  </w:pict>
                </mc:Fallback>
              </mc:AlternateContent>
            </w:r>
            <w:r>
              <w:rPr>
                <w:rFonts w:ascii="Century Gothic" w:hAnsi="Century Gothic" w:cs="Arial"/>
                <w:noProof/>
                <w:lang w:eastAsia="en-GB"/>
              </w:rPr>
              <mc:AlternateContent>
                <mc:Choice Requires="wps">
                  <w:drawing>
                    <wp:anchor distT="0" distB="0" distL="114300" distR="114300" simplePos="0" relativeHeight="251677696" behindDoc="0" locked="0" layoutInCell="1" allowOverlap="1" wp14:anchorId="25C104D1" wp14:editId="78E27CD8">
                      <wp:simplePos x="0" y="0"/>
                      <wp:positionH relativeFrom="column">
                        <wp:posOffset>-3516</wp:posOffset>
                      </wp:positionH>
                      <wp:positionV relativeFrom="paragraph">
                        <wp:posOffset>4167714</wp:posOffset>
                      </wp:positionV>
                      <wp:extent cx="532262" cy="375313"/>
                      <wp:effectExtent l="0" t="0" r="1270" b="5715"/>
                      <wp:wrapNone/>
                      <wp:docPr id="3" name="Text Box 3"/>
                      <wp:cNvGraphicFramePr/>
                      <a:graphic xmlns:a="http://schemas.openxmlformats.org/drawingml/2006/main">
                        <a:graphicData uri="http://schemas.microsoft.com/office/word/2010/wordprocessingShape">
                          <wps:wsp>
                            <wps:cNvSpPr txBox="1"/>
                            <wps:spPr>
                              <a:xfrm>
                                <a:off x="0" y="0"/>
                                <a:ext cx="532262" cy="375313"/>
                              </a:xfrm>
                              <a:prstGeom prst="rect">
                                <a:avLst/>
                              </a:prstGeom>
                              <a:solidFill>
                                <a:schemeClr val="lt1"/>
                              </a:solidFill>
                              <a:ln w="6350">
                                <a:noFill/>
                              </a:ln>
                            </wps:spPr>
                            <wps:txbx>
                              <w:txbxContent>
                                <w:p w14:paraId="10F91DEE" w14:textId="176AA8E8" w:rsidR="00853350" w:rsidRDefault="00C73108">
                                  <w:r>
                                    <w:t>19-20</w:t>
                                  </w:r>
                                </w:p>
                                <w:p w14:paraId="751D2E94" w14:textId="7B90C937" w:rsidR="001F23A5" w:rsidRDefault="001F23A5"/>
                                <w:p w14:paraId="7C844115" w14:textId="77777777" w:rsidR="001F23A5" w:rsidRDefault="001F23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C104D1" id="Text Box 3" o:spid="_x0000_s1040" type="#_x0000_t202" style="position:absolute;left:0;text-align:left;margin-left:-.3pt;margin-top:328.15pt;width:41.9pt;height:29.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" fillcolor="white [3201]" stroked="f" strokeweight=".5pt">
                      <v:textbox>
                        <w:txbxContent>
                          <w:p w14:paraId="10F91DEE" w14:textId="176AA8E8" w:rsidR="00853350" w:rsidRDefault="00C73108">
                            <w:r>
                              <w:t>19-20</w:t>
                            </w:r>
                          </w:p>
                          <w:p w14:paraId="751D2E94" w14:textId="7B90C937" w:rsidR="001F23A5" w:rsidRDefault="001F23A5"/>
                          <w:p w14:paraId="7C844115" w14:textId="77777777" w:rsidR="001F23A5" w:rsidRDefault="001F23A5"/>
                        </w:txbxContent>
                      </v:textbox>
                    </v:shape>
                  </w:pict>
                </mc:Fallback>
              </mc:AlternateContent>
            </w:r>
          </w:p>
        </w:tc>
        <w:tc>
          <w:tcPr>
            <w:tcW w:w="1897" w:type="dxa"/>
            <w:vAlign w:val="center"/>
          </w:tcPr>
          <w:p w14:paraId="3EDEC474" w14:textId="77777777" w:rsidR="005C55F9" w:rsidRDefault="00FA77E2" w:rsidP="00853350">
            <w:pPr>
              <w:rPr>
                <w:rFonts w:ascii="Century Gothic" w:hAnsi="Century Gothic" w:cs="Arial"/>
                <w:b/>
              </w:rPr>
            </w:pPr>
            <w:r>
              <w:rPr>
                <w:rFonts w:ascii="Century Gothic" w:hAnsi="Century Gothic" w:cs="Arial"/>
                <w:b/>
              </w:rPr>
              <w:t>Are pupils able</w:t>
            </w:r>
          </w:p>
          <w:p w14:paraId="03235B01" w14:textId="77777777" w:rsidR="00FA77E2" w:rsidRDefault="00853350" w:rsidP="00853350">
            <w:pPr>
              <w:rPr>
                <w:rFonts w:ascii="Century Gothic" w:hAnsi="Century Gothic" w:cs="Arial"/>
                <w:b/>
              </w:rPr>
            </w:pPr>
            <w:r>
              <w:rPr>
                <w:rFonts w:ascii="Century Gothic" w:hAnsi="Century Gothic" w:cs="Arial"/>
                <w:b/>
              </w:rPr>
              <w:t>to u</w:t>
            </w:r>
            <w:r w:rsidR="00FA77E2">
              <w:rPr>
                <w:rFonts w:ascii="Century Gothic" w:hAnsi="Century Gothic" w:cs="Arial"/>
                <w:b/>
              </w:rPr>
              <w:t xml:space="preserve">se formal styles of </w:t>
            </w:r>
            <w:proofErr w:type="gramStart"/>
            <w:r w:rsidR="00FA77E2">
              <w:rPr>
                <w:rFonts w:ascii="Century Gothic" w:hAnsi="Century Gothic" w:cs="Arial"/>
                <w:b/>
              </w:rPr>
              <w:t>writing</w:t>
            </w:r>
            <w:r>
              <w:rPr>
                <w:rFonts w:ascii="Century Gothic" w:hAnsi="Century Gothic" w:cs="Arial"/>
                <w:b/>
              </w:rPr>
              <w:t>?</w:t>
            </w:r>
            <w:proofErr w:type="gramEnd"/>
          </w:p>
          <w:p w14:paraId="7E66E610" w14:textId="77777777" w:rsidR="00853350" w:rsidRDefault="00853350" w:rsidP="005E7012">
            <w:pPr>
              <w:jc w:val="center"/>
              <w:rPr>
                <w:rFonts w:ascii="Century Gothic" w:hAnsi="Century Gothic" w:cs="Arial"/>
                <w:b/>
              </w:rPr>
            </w:pPr>
          </w:p>
          <w:p w14:paraId="4C94F690" w14:textId="77777777" w:rsidR="00853350" w:rsidRDefault="00853350" w:rsidP="005E7012">
            <w:pPr>
              <w:jc w:val="center"/>
              <w:rPr>
                <w:rFonts w:ascii="Century Gothic" w:hAnsi="Century Gothic" w:cs="Arial"/>
                <w:b/>
              </w:rPr>
            </w:pPr>
          </w:p>
          <w:p w14:paraId="09C3E1BC" w14:textId="77777777" w:rsidR="00853350" w:rsidRDefault="00853350" w:rsidP="005E7012">
            <w:pPr>
              <w:jc w:val="center"/>
              <w:rPr>
                <w:rFonts w:ascii="Century Gothic" w:hAnsi="Century Gothic" w:cs="Arial"/>
                <w:b/>
              </w:rPr>
            </w:pPr>
          </w:p>
          <w:p w14:paraId="3AB7A098" w14:textId="77777777" w:rsidR="00853350" w:rsidRDefault="00853350" w:rsidP="005E7012">
            <w:pPr>
              <w:jc w:val="center"/>
              <w:rPr>
                <w:rFonts w:ascii="Century Gothic" w:hAnsi="Century Gothic" w:cs="Arial"/>
                <w:b/>
              </w:rPr>
            </w:pPr>
          </w:p>
          <w:p w14:paraId="3198C302" w14:textId="77777777" w:rsidR="00853350" w:rsidRDefault="00853350" w:rsidP="005E7012">
            <w:pPr>
              <w:jc w:val="center"/>
              <w:rPr>
                <w:rFonts w:ascii="Century Gothic" w:hAnsi="Century Gothic" w:cs="Arial"/>
                <w:b/>
              </w:rPr>
            </w:pPr>
          </w:p>
          <w:p w14:paraId="4C7DEAC2" w14:textId="77777777" w:rsidR="00853350" w:rsidRDefault="00853350" w:rsidP="005E7012">
            <w:pPr>
              <w:jc w:val="center"/>
              <w:rPr>
                <w:rFonts w:ascii="Century Gothic" w:hAnsi="Century Gothic" w:cs="Arial"/>
                <w:b/>
              </w:rPr>
            </w:pPr>
          </w:p>
          <w:p w14:paraId="15A3F5D0" w14:textId="77777777" w:rsidR="00853350" w:rsidRDefault="00853350" w:rsidP="005E7012">
            <w:pPr>
              <w:jc w:val="center"/>
              <w:rPr>
                <w:rFonts w:ascii="Century Gothic" w:hAnsi="Century Gothic" w:cs="Arial"/>
                <w:b/>
              </w:rPr>
            </w:pPr>
          </w:p>
          <w:p w14:paraId="4E19DE2A" w14:textId="77777777" w:rsidR="00853350" w:rsidRDefault="00853350" w:rsidP="005E7012">
            <w:pPr>
              <w:jc w:val="center"/>
              <w:rPr>
                <w:rFonts w:ascii="Century Gothic" w:hAnsi="Century Gothic" w:cs="Arial"/>
                <w:b/>
              </w:rPr>
            </w:pPr>
          </w:p>
          <w:p w14:paraId="516CD489" w14:textId="77777777" w:rsidR="00853350" w:rsidRDefault="00853350" w:rsidP="005E7012">
            <w:pPr>
              <w:jc w:val="center"/>
              <w:rPr>
                <w:rFonts w:ascii="Century Gothic" w:hAnsi="Century Gothic" w:cs="Arial"/>
                <w:b/>
              </w:rPr>
            </w:pPr>
          </w:p>
          <w:p w14:paraId="57227F75" w14:textId="77777777" w:rsidR="00853350" w:rsidRDefault="00853350" w:rsidP="005E7012">
            <w:pPr>
              <w:jc w:val="center"/>
              <w:rPr>
                <w:rFonts w:ascii="Century Gothic" w:hAnsi="Century Gothic" w:cs="Arial"/>
                <w:b/>
              </w:rPr>
            </w:pPr>
          </w:p>
          <w:p w14:paraId="618096B9" w14:textId="77777777" w:rsidR="00853350" w:rsidRDefault="00853350" w:rsidP="005E7012">
            <w:pPr>
              <w:jc w:val="center"/>
              <w:rPr>
                <w:rFonts w:ascii="Century Gothic" w:hAnsi="Century Gothic" w:cs="Arial"/>
                <w:b/>
              </w:rPr>
            </w:pPr>
          </w:p>
          <w:p w14:paraId="1D2334A4" w14:textId="77777777" w:rsidR="00853350" w:rsidRDefault="00853350" w:rsidP="005E7012">
            <w:pPr>
              <w:jc w:val="center"/>
              <w:rPr>
                <w:rFonts w:ascii="Century Gothic" w:hAnsi="Century Gothic" w:cs="Arial"/>
                <w:b/>
              </w:rPr>
            </w:pPr>
          </w:p>
          <w:p w14:paraId="6AA72D99" w14:textId="77777777" w:rsidR="00853350" w:rsidRDefault="00853350" w:rsidP="005E7012">
            <w:pPr>
              <w:jc w:val="center"/>
              <w:rPr>
                <w:rFonts w:ascii="Century Gothic" w:hAnsi="Century Gothic" w:cs="Arial"/>
                <w:b/>
              </w:rPr>
            </w:pPr>
          </w:p>
          <w:p w14:paraId="2A8D455D" w14:textId="77777777" w:rsidR="00853350" w:rsidRDefault="00853350" w:rsidP="005E7012">
            <w:pPr>
              <w:jc w:val="center"/>
              <w:rPr>
                <w:rFonts w:ascii="Century Gothic" w:hAnsi="Century Gothic" w:cs="Arial"/>
                <w:b/>
              </w:rPr>
            </w:pPr>
          </w:p>
          <w:p w14:paraId="08AAC127" w14:textId="77777777" w:rsidR="00853350" w:rsidRDefault="00853350" w:rsidP="005E7012">
            <w:pPr>
              <w:jc w:val="center"/>
              <w:rPr>
                <w:rFonts w:ascii="Century Gothic" w:hAnsi="Century Gothic" w:cs="Arial"/>
                <w:b/>
              </w:rPr>
            </w:pPr>
          </w:p>
          <w:p w14:paraId="19C0A9C5" w14:textId="77777777" w:rsidR="00853350" w:rsidRDefault="00853350" w:rsidP="005E7012">
            <w:pPr>
              <w:jc w:val="center"/>
              <w:rPr>
                <w:rFonts w:ascii="Century Gothic" w:hAnsi="Century Gothic" w:cs="Arial"/>
                <w:b/>
              </w:rPr>
            </w:pPr>
          </w:p>
          <w:p w14:paraId="0F3DB1AD" w14:textId="77777777" w:rsidR="00853350" w:rsidRDefault="00853350" w:rsidP="005E7012">
            <w:pPr>
              <w:jc w:val="center"/>
              <w:rPr>
                <w:rFonts w:ascii="Century Gothic" w:hAnsi="Century Gothic" w:cs="Arial"/>
                <w:b/>
              </w:rPr>
            </w:pPr>
          </w:p>
          <w:p w14:paraId="4CD5FBC9" w14:textId="77777777" w:rsidR="00853350" w:rsidRDefault="00853350" w:rsidP="005E7012">
            <w:pPr>
              <w:jc w:val="center"/>
              <w:rPr>
                <w:rFonts w:ascii="Century Gothic" w:hAnsi="Century Gothic" w:cs="Arial"/>
                <w:b/>
              </w:rPr>
            </w:pPr>
          </w:p>
          <w:p w14:paraId="482921DD" w14:textId="77777777" w:rsidR="00853350" w:rsidRDefault="00853350" w:rsidP="005E7012">
            <w:pPr>
              <w:jc w:val="center"/>
              <w:rPr>
                <w:rFonts w:ascii="Century Gothic" w:hAnsi="Century Gothic" w:cs="Arial"/>
                <w:b/>
              </w:rPr>
            </w:pPr>
          </w:p>
          <w:p w14:paraId="6D04FEF0" w14:textId="77777777" w:rsidR="00853350" w:rsidRDefault="00853350" w:rsidP="005E7012">
            <w:pPr>
              <w:jc w:val="center"/>
              <w:rPr>
                <w:rFonts w:ascii="Century Gothic" w:hAnsi="Century Gothic" w:cs="Arial"/>
                <w:b/>
              </w:rPr>
            </w:pPr>
          </w:p>
          <w:p w14:paraId="73B52D5A" w14:textId="77777777" w:rsidR="00853350" w:rsidRDefault="00853350" w:rsidP="005E7012">
            <w:pPr>
              <w:jc w:val="center"/>
              <w:rPr>
                <w:rFonts w:ascii="Century Gothic" w:hAnsi="Century Gothic" w:cs="Arial"/>
                <w:b/>
              </w:rPr>
            </w:pPr>
          </w:p>
          <w:p w14:paraId="0899D2C1" w14:textId="77777777" w:rsidR="00853350" w:rsidRDefault="00853350" w:rsidP="005E7012">
            <w:pPr>
              <w:jc w:val="center"/>
              <w:rPr>
                <w:rFonts w:ascii="Century Gothic" w:hAnsi="Century Gothic" w:cs="Arial"/>
                <w:b/>
              </w:rPr>
            </w:pPr>
          </w:p>
          <w:p w14:paraId="1036EFBD" w14:textId="77777777" w:rsidR="00853350" w:rsidRDefault="00853350" w:rsidP="005E7012">
            <w:pPr>
              <w:jc w:val="center"/>
              <w:rPr>
                <w:rFonts w:ascii="Century Gothic" w:hAnsi="Century Gothic" w:cs="Arial"/>
                <w:b/>
              </w:rPr>
            </w:pPr>
          </w:p>
          <w:p w14:paraId="2697CCED" w14:textId="77777777" w:rsidR="00853350" w:rsidRDefault="00853350" w:rsidP="001F23A5">
            <w:pPr>
              <w:rPr>
                <w:rFonts w:ascii="Century Gothic" w:hAnsi="Century Gothic" w:cs="Arial"/>
                <w:b/>
              </w:rPr>
            </w:pPr>
          </w:p>
          <w:p w14:paraId="1CB51CB4" w14:textId="77777777" w:rsidR="001F23A5" w:rsidRDefault="001F23A5" w:rsidP="005E7012">
            <w:pPr>
              <w:jc w:val="center"/>
              <w:rPr>
                <w:rFonts w:ascii="Century Gothic" w:hAnsi="Century Gothic" w:cs="Arial"/>
                <w:b/>
              </w:rPr>
            </w:pPr>
          </w:p>
          <w:p w14:paraId="3AA74AC9" w14:textId="3EECC7AD" w:rsidR="00853350" w:rsidRDefault="00853350" w:rsidP="005E7012">
            <w:pPr>
              <w:jc w:val="center"/>
              <w:rPr>
                <w:rFonts w:ascii="Century Gothic" w:hAnsi="Century Gothic" w:cs="Arial"/>
                <w:b/>
              </w:rPr>
            </w:pPr>
            <w:r>
              <w:rPr>
                <w:rFonts w:ascii="Century Gothic" w:hAnsi="Century Gothic" w:cs="Arial"/>
                <w:b/>
              </w:rPr>
              <w:t>Are pupils able to verbalise ideas coherently?</w:t>
            </w:r>
          </w:p>
          <w:p w14:paraId="6D3A4824" w14:textId="77777777" w:rsidR="00EC6286" w:rsidRDefault="00EC6286" w:rsidP="001F23A5">
            <w:pPr>
              <w:rPr>
                <w:rFonts w:ascii="Century Gothic" w:hAnsi="Century Gothic" w:cs="Arial"/>
                <w:b/>
              </w:rPr>
            </w:pPr>
          </w:p>
          <w:p w14:paraId="2AC93645" w14:textId="77777777" w:rsidR="00EC6286" w:rsidRDefault="00EC6286" w:rsidP="001F23A5">
            <w:pPr>
              <w:rPr>
                <w:rFonts w:ascii="Century Gothic" w:hAnsi="Century Gothic" w:cs="Arial"/>
                <w:b/>
              </w:rPr>
            </w:pPr>
          </w:p>
          <w:p w14:paraId="51EEB374" w14:textId="77777777" w:rsidR="00EC6286" w:rsidRDefault="00EC6286" w:rsidP="001F23A5">
            <w:pPr>
              <w:rPr>
                <w:rFonts w:ascii="Century Gothic" w:hAnsi="Century Gothic" w:cs="Arial"/>
                <w:b/>
              </w:rPr>
            </w:pPr>
          </w:p>
          <w:p w14:paraId="0EC35A60" w14:textId="77777777" w:rsidR="00EC6286" w:rsidRDefault="00EC6286" w:rsidP="001F23A5">
            <w:pPr>
              <w:rPr>
                <w:rFonts w:ascii="Century Gothic" w:hAnsi="Century Gothic" w:cs="Arial"/>
                <w:b/>
              </w:rPr>
            </w:pPr>
          </w:p>
          <w:p w14:paraId="6FC9B936" w14:textId="77777777" w:rsidR="00EC6286" w:rsidRDefault="00EC6286" w:rsidP="001F23A5">
            <w:pPr>
              <w:rPr>
                <w:rFonts w:ascii="Century Gothic" w:hAnsi="Century Gothic" w:cs="Arial"/>
                <w:b/>
              </w:rPr>
            </w:pPr>
          </w:p>
          <w:p w14:paraId="497C90F9" w14:textId="77777777" w:rsidR="00EC6286" w:rsidRDefault="00EC6286" w:rsidP="001F23A5">
            <w:pPr>
              <w:rPr>
                <w:rFonts w:ascii="Century Gothic" w:hAnsi="Century Gothic" w:cs="Arial"/>
                <w:b/>
              </w:rPr>
            </w:pPr>
          </w:p>
          <w:p w14:paraId="06B63247" w14:textId="77777777" w:rsidR="00EC6286" w:rsidRDefault="00EC6286" w:rsidP="001F23A5">
            <w:pPr>
              <w:rPr>
                <w:rFonts w:ascii="Century Gothic" w:hAnsi="Century Gothic" w:cs="Arial"/>
                <w:b/>
              </w:rPr>
            </w:pPr>
          </w:p>
          <w:p w14:paraId="00225DDB" w14:textId="77777777" w:rsidR="00EC6286" w:rsidRDefault="00EC6286" w:rsidP="001F23A5">
            <w:pPr>
              <w:rPr>
                <w:rFonts w:ascii="Century Gothic" w:hAnsi="Century Gothic" w:cs="Arial"/>
                <w:b/>
              </w:rPr>
            </w:pPr>
          </w:p>
          <w:p w14:paraId="15BAC652" w14:textId="77777777" w:rsidR="00EC6286" w:rsidRDefault="00EC6286" w:rsidP="001F23A5">
            <w:pPr>
              <w:rPr>
                <w:rFonts w:ascii="Century Gothic" w:hAnsi="Century Gothic" w:cs="Arial"/>
                <w:b/>
              </w:rPr>
            </w:pPr>
          </w:p>
          <w:p w14:paraId="1B5726F7" w14:textId="77777777" w:rsidR="00EC6286" w:rsidRDefault="00EC6286" w:rsidP="001F23A5">
            <w:pPr>
              <w:rPr>
                <w:rFonts w:ascii="Century Gothic" w:hAnsi="Century Gothic" w:cs="Arial"/>
                <w:b/>
              </w:rPr>
            </w:pPr>
          </w:p>
          <w:p w14:paraId="071F248A" w14:textId="77777777" w:rsidR="00EC6286" w:rsidRDefault="00EC6286" w:rsidP="001F23A5">
            <w:pPr>
              <w:rPr>
                <w:rFonts w:ascii="Century Gothic" w:hAnsi="Century Gothic" w:cs="Arial"/>
                <w:b/>
              </w:rPr>
            </w:pPr>
          </w:p>
          <w:p w14:paraId="5CE265A2" w14:textId="77777777" w:rsidR="00EC6286" w:rsidRDefault="00EC6286" w:rsidP="001F23A5">
            <w:pPr>
              <w:rPr>
                <w:rFonts w:ascii="Century Gothic" w:hAnsi="Century Gothic" w:cs="Arial"/>
                <w:b/>
              </w:rPr>
            </w:pPr>
          </w:p>
          <w:p w14:paraId="6B2B9D23" w14:textId="77777777" w:rsidR="00EC6286" w:rsidRDefault="00EC6286" w:rsidP="001F23A5">
            <w:pPr>
              <w:rPr>
                <w:rFonts w:ascii="Century Gothic" w:hAnsi="Century Gothic" w:cs="Arial"/>
                <w:b/>
              </w:rPr>
            </w:pPr>
          </w:p>
          <w:p w14:paraId="20A1DA54" w14:textId="77777777" w:rsidR="00EC6286" w:rsidRDefault="00EC6286" w:rsidP="001F23A5">
            <w:pPr>
              <w:rPr>
                <w:rFonts w:ascii="Century Gothic" w:hAnsi="Century Gothic" w:cs="Arial"/>
                <w:b/>
              </w:rPr>
            </w:pPr>
          </w:p>
          <w:p w14:paraId="791EB259" w14:textId="77777777" w:rsidR="00EC6286" w:rsidRDefault="00EC6286" w:rsidP="001F23A5">
            <w:pPr>
              <w:rPr>
                <w:rFonts w:ascii="Century Gothic" w:hAnsi="Century Gothic" w:cs="Arial"/>
                <w:b/>
              </w:rPr>
            </w:pPr>
          </w:p>
          <w:p w14:paraId="6BE665EE" w14:textId="77777777" w:rsidR="00EC6286" w:rsidRDefault="00EC6286" w:rsidP="001F23A5">
            <w:pPr>
              <w:rPr>
                <w:rFonts w:ascii="Century Gothic" w:hAnsi="Century Gothic" w:cs="Arial"/>
                <w:b/>
              </w:rPr>
            </w:pPr>
          </w:p>
          <w:p w14:paraId="5D8C9CD9" w14:textId="77777777" w:rsidR="00EC6286" w:rsidRDefault="00EC6286" w:rsidP="001F23A5">
            <w:pPr>
              <w:rPr>
                <w:rFonts w:ascii="Century Gothic" w:hAnsi="Century Gothic" w:cs="Arial"/>
                <w:b/>
              </w:rPr>
            </w:pPr>
          </w:p>
          <w:p w14:paraId="61DCAF6E" w14:textId="77777777" w:rsidR="00EC6286" w:rsidRDefault="00EC6286" w:rsidP="001F23A5">
            <w:pPr>
              <w:rPr>
                <w:rFonts w:ascii="Century Gothic" w:hAnsi="Century Gothic" w:cs="Arial"/>
                <w:b/>
              </w:rPr>
            </w:pPr>
          </w:p>
          <w:p w14:paraId="285C1EEF" w14:textId="0D460E88" w:rsidR="00EC6286" w:rsidRDefault="00EC6286" w:rsidP="001F23A5">
            <w:pPr>
              <w:rPr>
                <w:rFonts w:ascii="Century Gothic" w:hAnsi="Century Gothic" w:cs="Arial"/>
                <w:b/>
              </w:rPr>
            </w:pPr>
          </w:p>
          <w:p w14:paraId="465EFFE6" w14:textId="77777777" w:rsidR="00EC6286" w:rsidRDefault="00EC6286" w:rsidP="001F23A5">
            <w:pPr>
              <w:rPr>
                <w:rFonts w:ascii="Century Gothic" w:hAnsi="Century Gothic" w:cs="Arial"/>
                <w:b/>
              </w:rPr>
            </w:pPr>
          </w:p>
          <w:p w14:paraId="26C985BE" w14:textId="0B52E361" w:rsidR="00EC6286" w:rsidRDefault="00F2057D" w:rsidP="001F23A5">
            <w:pPr>
              <w:rPr>
                <w:rFonts w:ascii="Century Gothic" w:hAnsi="Century Gothic" w:cs="Arial"/>
                <w:b/>
              </w:rPr>
            </w:pPr>
            <w:r>
              <w:rPr>
                <w:rFonts w:ascii="Century Gothic" w:hAnsi="Century Gothic" w:cs="Arial"/>
                <w:b/>
                <w:noProof/>
                <w:lang w:eastAsia="en-GB"/>
              </w:rPr>
              <mc:AlternateContent>
                <mc:Choice Requires="wps">
                  <w:drawing>
                    <wp:anchor distT="0" distB="0" distL="114300" distR="114300" simplePos="0" relativeHeight="251700224" behindDoc="0" locked="0" layoutInCell="1" allowOverlap="1" wp14:anchorId="05E9C9BF" wp14:editId="1ED3F22F">
                      <wp:simplePos x="0" y="0"/>
                      <wp:positionH relativeFrom="column">
                        <wp:posOffset>1219200</wp:posOffset>
                      </wp:positionH>
                      <wp:positionV relativeFrom="paragraph">
                        <wp:posOffset>179705</wp:posOffset>
                      </wp:positionV>
                      <wp:extent cx="1019175" cy="771525"/>
                      <wp:effectExtent l="0" t="0" r="9525" b="9525"/>
                      <wp:wrapNone/>
                      <wp:docPr id="192" name="Text Box 192"/>
                      <wp:cNvGraphicFramePr/>
                      <a:graphic xmlns:a="http://schemas.openxmlformats.org/drawingml/2006/main">
                        <a:graphicData uri="http://schemas.microsoft.com/office/word/2010/wordprocessingShape">
                          <wps:wsp>
                            <wps:cNvSpPr txBox="1"/>
                            <wps:spPr>
                              <a:xfrm>
                                <a:off x="0" y="0"/>
                                <a:ext cx="1019175" cy="771525"/>
                              </a:xfrm>
                              <a:prstGeom prst="rect">
                                <a:avLst/>
                              </a:prstGeom>
                              <a:solidFill>
                                <a:schemeClr val="lt1"/>
                              </a:solidFill>
                              <a:ln w="6350">
                                <a:noFill/>
                              </a:ln>
                            </wps:spPr>
                            <wps:txbx>
                              <w:txbxContent>
                                <w:p w14:paraId="059DD1DE" w14:textId="40F4A3A8" w:rsidR="00F2057D" w:rsidRDefault="00F2057D">
                                  <w:r>
                                    <w:t>To compare using a range of connectives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E9C9BF" id="Text Box 192" o:spid="_x0000_s1041" type="#_x0000_t202" style="position:absolute;margin-left:96pt;margin-top:14.15pt;width:80.25pt;height:60.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" fillcolor="white [3201]" stroked="f" strokeweight=".5pt">
                      <v:textbox>
                        <w:txbxContent>
                          <w:p w14:paraId="059DD1DE" w14:textId="40F4A3A8" w:rsidR="00F2057D" w:rsidRDefault="00F2057D">
                            <w:r>
                              <w:t>To compare using a range of connectives</w:t>
                            </w:r>
                          </w:p>
                        </w:txbxContent>
                      </v:textbox>
                    </v:shape>
                  </w:pict>
                </mc:Fallback>
              </mc:AlternateContent>
            </w:r>
          </w:p>
          <w:p w14:paraId="5A2E4345" w14:textId="458BFF2F" w:rsidR="001F23A5" w:rsidRDefault="00420A41" w:rsidP="001F23A5">
            <w:pPr>
              <w:rPr>
                <w:rFonts w:ascii="Century Gothic" w:hAnsi="Century Gothic" w:cs="Arial"/>
                <w:b/>
              </w:rPr>
            </w:pPr>
            <w:r>
              <w:rPr>
                <w:rFonts w:ascii="Century Gothic" w:hAnsi="Century Gothic"/>
                <w:noProof/>
                <w:lang w:eastAsia="en-GB"/>
              </w:rPr>
              <mc:AlternateContent>
                <mc:Choice Requires="wps">
                  <w:drawing>
                    <wp:anchor distT="0" distB="0" distL="114300" distR="114300" simplePos="0" relativeHeight="251680768" behindDoc="0" locked="0" layoutInCell="1" allowOverlap="1" wp14:anchorId="1DC8235C" wp14:editId="6B078984">
                      <wp:simplePos x="0" y="0"/>
                      <wp:positionH relativeFrom="column">
                        <wp:posOffset>-657225</wp:posOffset>
                      </wp:positionH>
                      <wp:positionV relativeFrom="paragraph">
                        <wp:posOffset>119380</wp:posOffset>
                      </wp:positionV>
                      <wp:extent cx="514350" cy="485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514350" cy="485775"/>
                              </a:xfrm>
                              <a:prstGeom prst="rect">
                                <a:avLst/>
                              </a:prstGeom>
                              <a:solidFill>
                                <a:schemeClr val="lt1"/>
                              </a:solidFill>
                              <a:ln w="6350">
                                <a:noFill/>
                              </a:ln>
                            </wps:spPr>
                            <wps:txbx>
                              <w:txbxContent>
                                <w:p w14:paraId="53D1DA72" w14:textId="0D4D8013" w:rsidR="00420A41" w:rsidRPr="00420A41" w:rsidRDefault="00CF3674">
                                  <w:pPr>
                                    <w:rPr>
                                      <w:sz w:val="24"/>
                                      <w:szCs w:val="24"/>
                                    </w:rPr>
                                  </w:pPr>
                                  <w:r>
                                    <w:rPr>
                                      <w:sz w:val="24"/>
                                      <w:szCs w:val="24"/>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C8235C" id="Text Box 14" o:spid="_x0000_s1042" type="#_x0000_t202" style="position:absolute;margin-left:-51.75pt;margin-top:9.4pt;width:40.5pt;height:38.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" fillcolor="white [3201]" stroked="f" strokeweight=".5pt">
                      <v:textbox>
                        <w:txbxContent>
                          <w:p w14:paraId="53D1DA72" w14:textId="0D4D8013" w:rsidR="00420A41" w:rsidRPr="00420A41" w:rsidRDefault="00CF3674">
                            <w:pPr>
                              <w:rPr>
                                <w:sz w:val="24"/>
                                <w:szCs w:val="24"/>
                              </w:rPr>
                            </w:pPr>
                            <w:r>
                              <w:rPr>
                                <w:sz w:val="24"/>
                                <w:szCs w:val="24"/>
                              </w:rPr>
                              <w:t>21</w:t>
                            </w:r>
                          </w:p>
                        </w:txbxContent>
                      </v:textbox>
                    </v:shape>
                  </w:pict>
                </mc:Fallback>
              </mc:AlternateContent>
            </w:r>
            <w:r w:rsidR="00536A99">
              <w:rPr>
                <w:rFonts w:ascii="Century Gothic" w:hAnsi="Century Gothic" w:cs="Arial"/>
                <w:b/>
              </w:rPr>
              <w:t>Are pupils able t</w:t>
            </w:r>
            <w:r w:rsidR="001F23A5">
              <w:rPr>
                <w:rFonts w:ascii="Century Gothic" w:hAnsi="Century Gothic" w:cs="Arial"/>
                <w:b/>
              </w:rPr>
              <w:t>o make effective comparisons?</w:t>
            </w:r>
          </w:p>
          <w:p w14:paraId="578E150E" w14:textId="77777777" w:rsidR="00C83B94" w:rsidRDefault="00C83B94" w:rsidP="001F23A5">
            <w:pPr>
              <w:rPr>
                <w:rFonts w:ascii="Century Gothic" w:hAnsi="Century Gothic" w:cs="Arial"/>
                <w:b/>
              </w:rPr>
            </w:pPr>
          </w:p>
          <w:p w14:paraId="7734F5C8" w14:textId="77777777" w:rsidR="00C83B94" w:rsidRDefault="00C83B94" w:rsidP="001F23A5">
            <w:pPr>
              <w:rPr>
                <w:rFonts w:ascii="Century Gothic" w:hAnsi="Century Gothic" w:cs="Arial"/>
                <w:b/>
              </w:rPr>
            </w:pPr>
          </w:p>
          <w:p w14:paraId="58233DCB" w14:textId="77777777" w:rsidR="00C83B94" w:rsidRDefault="00C83B94" w:rsidP="001F23A5">
            <w:pPr>
              <w:rPr>
                <w:rFonts w:ascii="Century Gothic" w:hAnsi="Century Gothic" w:cs="Arial"/>
                <w:b/>
              </w:rPr>
            </w:pPr>
          </w:p>
          <w:p w14:paraId="1FD32D6B" w14:textId="77777777" w:rsidR="00C83B94" w:rsidRDefault="00C83B94" w:rsidP="001F23A5">
            <w:pPr>
              <w:rPr>
                <w:rFonts w:ascii="Century Gothic" w:hAnsi="Century Gothic" w:cs="Arial"/>
                <w:b/>
              </w:rPr>
            </w:pPr>
          </w:p>
          <w:p w14:paraId="326552E4" w14:textId="77777777" w:rsidR="00C83B94" w:rsidRDefault="00C83B94" w:rsidP="001F23A5">
            <w:pPr>
              <w:rPr>
                <w:rFonts w:ascii="Century Gothic" w:hAnsi="Century Gothic" w:cs="Arial"/>
                <w:b/>
              </w:rPr>
            </w:pPr>
          </w:p>
          <w:p w14:paraId="00B9C104" w14:textId="77777777" w:rsidR="00C83B94" w:rsidRDefault="00C83B94" w:rsidP="001F23A5">
            <w:pPr>
              <w:rPr>
                <w:rFonts w:ascii="Century Gothic" w:hAnsi="Century Gothic" w:cs="Arial"/>
                <w:b/>
              </w:rPr>
            </w:pPr>
          </w:p>
          <w:p w14:paraId="1C46A546" w14:textId="77777777" w:rsidR="00C83B94" w:rsidRDefault="00C83B94" w:rsidP="001F23A5">
            <w:pPr>
              <w:rPr>
                <w:rFonts w:ascii="Century Gothic" w:hAnsi="Century Gothic" w:cs="Arial"/>
                <w:b/>
              </w:rPr>
            </w:pPr>
          </w:p>
          <w:p w14:paraId="5E31E2D8" w14:textId="77777777" w:rsidR="00C83B94" w:rsidRDefault="00C83B94" w:rsidP="001F23A5">
            <w:pPr>
              <w:rPr>
                <w:rFonts w:ascii="Century Gothic" w:hAnsi="Century Gothic" w:cs="Arial"/>
                <w:b/>
              </w:rPr>
            </w:pPr>
          </w:p>
          <w:p w14:paraId="1802B090" w14:textId="77777777" w:rsidR="00C83B94" w:rsidRDefault="00C83B94" w:rsidP="001F23A5">
            <w:pPr>
              <w:rPr>
                <w:rFonts w:ascii="Century Gothic" w:hAnsi="Century Gothic" w:cs="Arial"/>
                <w:b/>
              </w:rPr>
            </w:pPr>
          </w:p>
          <w:p w14:paraId="35FDF1FC" w14:textId="77777777" w:rsidR="00C83B94" w:rsidRDefault="00C83B94" w:rsidP="001F23A5">
            <w:pPr>
              <w:rPr>
                <w:rFonts w:ascii="Century Gothic" w:hAnsi="Century Gothic" w:cs="Arial"/>
                <w:b/>
              </w:rPr>
            </w:pPr>
          </w:p>
          <w:p w14:paraId="2A5BD4D5" w14:textId="77777777" w:rsidR="00C83B94" w:rsidRDefault="00C83B94" w:rsidP="001F23A5">
            <w:pPr>
              <w:rPr>
                <w:rFonts w:ascii="Century Gothic" w:hAnsi="Century Gothic" w:cs="Arial"/>
                <w:b/>
              </w:rPr>
            </w:pPr>
          </w:p>
          <w:p w14:paraId="5870C3CF" w14:textId="77777777" w:rsidR="00C83B94" w:rsidRDefault="00C83B94" w:rsidP="001F23A5">
            <w:pPr>
              <w:rPr>
                <w:rFonts w:ascii="Century Gothic" w:hAnsi="Century Gothic" w:cs="Arial"/>
                <w:b/>
              </w:rPr>
            </w:pPr>
          </w:p>
          <w:p w14:paraId="2C479BE8" w14:textId="77777777" w:rsidR="00C83B94" w:rsidRDefault="00C83B94" w:rsidP="001F23A5">
            <w:pPr>
              <w:rPr>
                <w:rFonts w:ascii="Century Gothic" w:hAnsi="Century Gothic" w:cs="Arial"/>
                <w:b/>
              </w:rPr>
            </w:pPr>
          </w:p>
          <w:p w14:paraId="52C19836" w14:textId="77777777" w:rsidR="00C83B94" w:rsidRDefault="00C83B94" w:rsidP="001F23A5">
            <w:pPr>
              <w:rPr>
                <w:rFonts w:ascii="Century Gothic" w:hAnsi="Century Gothic" w:cs="Arial"/>
                <w:b/>
              </w:rPr>
            </w:pPr>
          </w:p>
          <w:p w14:paraId="5BEF083A" w14:textId="77777777" w:rsidR="00C83B94" w:rsidRDefault="00C83B94" w:rsidP="001F23A5">
            <w:pPr>
              <w:rPr>
                <w:rFonts w:ascii="Century Gothic" w:hAnsi="Century Gothic" w:cs="Arial"/>
                <w:b/>
              </w:rPr>
            </w:pPr>
          </w:p>
          <w:p w14:paraId="46FF84B1" w14:textId="77777777" w:rsidR="00C83B94" w:rsidRDefault="00C83B94" w:rsidP="001F23A5">
            <w:pPr>
              <w:rPr>
                <w:rFonts w:ascii="Century Gothic" w:hAnsi="Century Gothic" w:cs="Arial"/>
                <w:b/>
              </w:rPr>
            </w:pPr>
          </w:p>
          <w:p w14:paraId="300EB69D" w14:textId="77777777" w:rsidR="00C83B94" w:rsidRDefault="00C83B94" w:rsidP="001F23A5">
            <w:pPr>
              <w:rPr>
                <w:rFonts w:ascii="Century Gothic" w:hAnsi="Century Gothic" w:cs="Arial"/>
                <w:b/>
              </w:rPr>
            </w:pPr>
          </w:p>
          <w:p w14:paraId="3CFB06CB" w14:textId="77777777" w:rsidR="00C83B94" w:rsidRDefault="00C83B94" w:rsidP="001F23A5">
            <w:pPr>
              <w:rPr>
                <w:rFonts w:ascii="Century Gothic" w:hAnsi="Century Gothic" w:cs="Arial"/>
                <w:b/>
              </w:rPr>
            </w:pPr>
          </w:p>
          <w:p w14:paraId="12DEA758" w14:textId="77777777" w:rsidR="00C83B94" w:rsidRDefault="00C83B94" w:rsidP="001F23A5">
            <w:pPr>
              <w:rPr>
                <w:rFonts w:ascii="Century Gothic" w:hAnsi="Century Gothic" w:cs="Arial"/>
                <w:b/>
              </w:rPr>
            </w:pPr>
          </w:p>
          <w:p w14:paraId="14DDCDE7" w14:textId="77777777" w:rsidR="00C83B94" w:rsidRDefault="00C83B94" w:rsidP="001F23A5">
            <w:pPr>
              <w:rPr>
                <w:rFonts w:ascii="Century Gothic" w:hAnsi="Century Gothic" w:cs="Arial"/>
                <w:b/>
              </w:rPr>
            </w:pPr>
          </w:p>
          <w:p w14:paraId="168C7079" w14:textId="77777777" w:rsidR="00C83B94" w:rsidRDefault="00C83B94" w:rsidP="001F23A5">
            <w:pPr>
              <w:rPr>
                <w:rFonts w:ascii="Century Gothic" w:hAnsi="Century Gothic" w:cs="Arial"/>
                <w:b/>
              </w:rPr>
            </w:pPr>
          </w:p>
          <w:p w14:paraId="7DC88F23" w14:textId="77777777" w:rsidR="00C83B94" w:rsidRDefault="00C83B94" w:rsidP="001F23A5">
            <w:pPr>
              <w:rPr>
                <w:rFonts w:ascii="Century Gothic" w:hAnsi="Century Gothic" w:cs="Arial"/>
                <w:b/>
              </w:rPr>
            </w:pPr>
          </w:p>
          <w:p w14:paraId="2A1B8130" w14:textId="77777777" w:rsidR="00C83B94" w:rsidRDefault="00C83B94" w:rsidP="001F23A5">
            <w:pPr>
              <w:rPr>
                <w:rFonts w:ascii="Century Gothic" w:hAnsi="Century Gothic" w:cs="Arial"/>
                <w:b/>
              </w:rPr>
            </w:pPr>
          </w:p>
          <w:p w14:paraId="04DCFFBD" w14:textId="77777777" w:rsidR="00C83B94" w:rsidRDefault="00C83B94" w:rsidP="001F23A5">
            <w:pPr>
              <w:rPr>
                <w:rFonts w:ascii="Century Gothic" w:hAnsi="Century Gothic" w:cs="Arial"/>
                <w:b/>
              </w:rPr>
            </w:pPr>
          </w:p>
          <w:p w14:paraId="4D451720" w14:textId="46B40AAC" w:rsidR="00C83B94" w:rsidRDefault="00C83B94" w:rsidP="001F23A5">
            <w:pPr>
              <w:rPr>
                <w:rFonts w:ascii="Century Gothic" w:hAnsi="Century Gothic" w:cs="Arial"/>
                <w:b/>
              </w:rPr>
            </w:pPr>
          </w:p>
          <w:p w14:paraId="646530BB" w14:textId="040A4001" w:rsidR="00C83B94" w:rsidRDefault="00FC2F98" w:rsidP="001F23A5">
            <w:pPr>
              <w:rPr>
                <w:rFonts w:ascii="Century Gothic" w:hAnsi="Century Gothic" w:cs="Arial"/>
                <w:b/>
              </w:rPr>
            </w:pPr>
            <w:r>
              <w:rPr>
                <w:rFonts w:ascii="Century Gothic" w:hAnsi="Century Gothic"/>
                <w:noProof/>
                <w:lang w:eastAsia="en-GB"/>
              </w:rPr>
              <mc:AlternateContent>
                <mc:Choice Requires="wps">
                  <w:drawing>
                    <wp:anchor distT="0" distB="0" distL="114300" distR="114300" simplePos="0" relativeHeight="251676672" behindDoc="0" locked="0" layoutInCell="1" allowOverlap="1" wp14:anchorId="23DC7025" wp14:editId="50E0BAE8">
                      <wp:simplePos x="0" y="0"/>
                      <wp:positionH relativeFrom="column">
                        <wp:posOffset>-687705</wp:posOffset>
                      </wp:positionH>
                      <wp:positionV relativeFrom="paragraph">
                        <wp:posOffset>234950</wp:posOffset>
                      </wp:positionV>
                      <wp:extent cx="9621520" cy="6350"/>
                      <wp:effectExtent l="0" t="0" r="36830" b="31750"/>
                      <wp:wrapNone/>
                      <wp:docPr id="9" name="Straight Connector 9"/>
                      <wp:cNvGraphicFramePr/>
                      <a:graphic xmlns:a="http://schemas.openxmlformats.org/drawingml/2006/main">
                        <a:graphicData uri="http://schemas.microsoft.com/office/word/2010/wordprocessingShape">
                          <wps:wsp>
                            <wps:cNvCnPr/>
                            <wps:spPr>
                              <a:xfrm>
                                <a:off x="0" y="0"/>
                                <a:ext cx="962152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43C365" id="Straight Connector 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15pt,18.5pt" to="703.4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" strokecolor="black [3040]"/>
                  </w:pict>
                </mc:Fallback>
              </mc:AlternateContent>
            </w:r>
            <w:r w:rsidR="00420A41">
              <w:rPr>
                <w:rFonts w:ascii="Century Gothic" w:hAnsi="Century Gothic" w:cs="Arial"/>
                <w:b/>
                <w:noProof/>
                <w:lang w:eastAsia="en-GB"/>
              </w:rPr>
              <mc:AlternateContent>
                <mc:Choice Requires="wps">
                  <w:drawing>
                    <wp:anchor distT="0" distB="0" distL="114300" distR="114300" simplePos="0" relativeHeight="251681792" behindDoc="0" locked="0" layoutInCell="1" allowOverlap="1" wp14:anchorId="1B0DE9D4" wp14:editId="09118A93">
                      <wp:simplePos x="0" y="0"/>
                      <wp:positionH relativeFrom="column">
                        <wp:posOffset>-657225</wp:posOffset>
                      </wp:positionH>
                      <wp:positionV relativeFrom="paragraph">
                        <wp:posOffset>191135</wp:posOffset>
                      </wp:positionV>
                      <wp:extent cx="495300" cy="4000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95300" cy="400050"/>
                              </a:xfrm>
                              <a:prstGeom prst="rect">
                                <a:avLst/>
                              </a:prstGeom>
                              <a:solidFill>
                                <a:schemeClr val="lt1"/>
                              </a:solidFill>
                              <a:ln w="6350">
                                <a:noFill/>
                              </a:ln>
                            </wps:spPr>
                            <wps:txbx>
                              <w:txbxContent>
                                <w:p w14:paraId="52F6A135" w14:textId="1BE00185" w:rsidR="00420A41" w:rsidRPr="00420A41" w:rsidRDefault="00420A41">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0DE9D4" id="Text Box 15" o:spid="_x0000_s1043" type="#_x0000_t202" style="position:absolute;margin-left:-51.75pt;margin-top:15.05pt;width:39pt;height:31.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" fillcolor="white [3201]" stroked="f" strokeweight=".5pt">
                      <v:textbox>
                        <w:txbxContent>
                          <w:p w14:paraId="52F6A135" w14:textId="1BE00185" w:rsidR="00420A41" w:rsidRPr="00420A41" w:rsidRDefault="00420A41">
                            <w:pPr>
                              <w:rPr>
                                <w:sz w:val="24"/>
                                <w:szCs w:val="24"/>
                              </w:rPr>
                            </w:pPr>
                          </w:p>
                        </w:txbxContent>
                      </v:textbox>
                    </v:shape>
                  </w:pict>
                </mc:Fallback>
              </mc:AlternateContent>
            </w:r>
          </w:p>
          <w:p w14:paraId="166FB408" w14:textId="4FEC7CA9" w:rsidR="005B6693" w:rsidRDefault="005B6693" w:rsidP="001F23A5">
            <w:pPr>
              <w:rPr>
                <w:rFonts w:ascii="Century Gothic" w:hAnsi="Century Gothic" w:cs="Arial"/>
                <w:b/>
              </w:rPr>
            </w:pPr>
          </w:p>
          <w:p w14:paraId="5FAB115E" w14:textId="4EC91115" w:rsidR="005B6693" w:rsidRDefault="005B6693" w:rsidP="001F23A5">
            <w:pPr>
              <w:rPr>
                <w:rFonts w:ascii="Century Gothic" w:hAnsi="Century Gothic" w:cs="Arial"/>
                <w:b/>
              </w:rPr>
            </w:pPr>
          </w:p>
          <w:p w14:paraId="061856C4" w14:textId="77777777" w:rsidR="00C102BA" w:rsidRDefault="00C102BA" w:rsidP="001F23A5">
            <w:pPr>
              <w:rPr>
                <w:rFonts w:ascii="Century Gothic" w:hAnsi="Century Gothic" w:cs="Arial"/>
                <w:b/>
              </w:rPr>
            </w:pPr>
          </w:p>
          <w:p w14:paraId="225EB8C4" w14:textId="1D4FA6FB" w:rsidR="00C102BA" w:rsidRDefault="00F2057D" w:rsidP="001F23A5">
            <w:pPr>
              <w:rPr>
                <w:rFonts w:ascii="Century Gothic" w:hAnsi="Century Gothic" w:cs="Arial"/>
                <w:b/>
              </w:rPr>
            </w:pPr>
            <w:r>
              <w:rPr>
                <w:rFonts w:ascii="Century Gothic" w:hAnsi="Century Gothic" w:cs="Arial"/>
                <w:b/>
                <w:noProof/>
                <w:lang w:eastAsia="en-GB"/>
              </w:rPr>
              <mc:AlternateContent>
                <mc:Choice Requires="wps">
                  <w:drawing>
                    <wp:anchor distT="0" distB="0" distL="114300" distR="114300" simplePos="0" relativeHeight="251701248" behindDoc="0" locked="0" layoutInCell="1" allowOverlap="1" wp14:anchorId="13C5AFBF" wp14:editId="58A4D8D8">
                      <wp:simplePos x="0" y="0"/>
                      <wp:positionH relativeFrom="column">
                        <wp:posOffset>1229995</wp:posOffset>
                      </wp:positionH>
                      <wp:positionV relativeFrom="paragraph">
                        <wp:posOffset>144145</wp:posOffset>
                      </wp:positionV>
                      <wp:extent cx="1066800" cy="1114425"/>
                      <wp:effectExtent l="0" t="0" r="0" b="9525"/>
                      <wp:wrapNone/>
                      <wp:docPr id="193" name="Text Box 193"/>
                      <wp:cNvGraphicFramePr/>
                      <a:graphic xmlns:a="http://schemas.openxmlformats.org/drawingml/2006/main">
                        <a:graphicData uri="http://schemas.microsoft.com/office/word/2010/wordprocessingShape">
                          <wps:wsp>
                            <wps:cNvSpPr txBox="1"/>
                            <wps:spPr>
                              <a:xfrm>
                                <a:off x="0" y="0"/>
                                <a:ext cx="1066800" cy="1114425"/>
                              </a:xfrm>
                              <a:prstGeom prst="rect">
                                <a:avLst/>
                              </a:prstGeom>
                              <a:solidFill>
                                <a:schemeClr val="lt1"/>
                              </a:solidFill>
                              <a:ln w="6350">
                                <a:noFill/>
                              </a:ln>
                            </wps:spPr>
                            <wps:txbx>
                              <w:txbxContent>
                                <w:p w14:paraId="3E3FCB22" w14:textId="0547CA37" w:rsidR="00F2057D" w:rsidRDefault="00F2057D">
                                  <w:r>
                                    <w:t>To analyse how a writer shapes the opinion of the reader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5AFBF" id="Text Box 193" o:spid="_x0000_s1044" type="#_x0000_t202" style="position:absolute;margin-left:96.85pt;margin-top:11.35pt;width:84pt;height:8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" fillcolor="white [3201]" stroked="f" strokeweight=".5pt">
                      <v:textbox>
                        <w:txbxContent>
                          <w:p w14:paraId="3E3FCB22" w14:textId="0547CA37" w:rsidR="00F2057D" w:rsidRDefault="00F2057D">
                            <w:r>
                              <w:t>To analyse how a writer shapes the opinion of the reader</w:t>
                            </w:r>
                          </w:p>
                        </w:txbxContent>
                      </v:textbox>
                    </v:shape>
                  </w:pict>
                </mc:Fallback>
              </mc:AlternateContent>
            </w:r>
          </w:p>
          <w:p w14:paraId="3A36A319" w14:textId="260E08EA" w:rsidR="00C83B94" w:rsidRDefault="005B6693" w:rsidP="001F23A5">
            <w:pPr>
              <w:rPr>
                <w:rFonts w:ascii="Century Gothic" w:hAnsi="Century Gothic" w:cs="Arial"/>
                <w:b/>
              </w:rPr>
            </w:pPr>
            <w:r>
              <w:rPr>
                <w:rFonts w:ascii="Century Gothic" w:hAnsi="Century Gothic" w:cs="Arial"/>
                <w:b/>
                <w:noProof/>
                <w:lang w:eastAsia="en-GB"/>
              </w:rPr>
              <mc:AlternateContent>
                <mc:Choice Requires="wps">
                  <w:drawing>
                    <wp:anchor distT="0" distB="0" distL="114300" distR="114300" simplePos="0" relativeHeight="251687936" behindDoc="0" locked="0" layoutInCell="1" allowOverlap="1" wp14:anchorId="08E15AEF" wp14:editId="52B5A0BD">
                      <wp:simplePos x="0" y="0"/>
                      <wp:positionH relativeFrom="column">
                        <wp:posOffset>-581025</wp:posOffset>
                      </wp:positionH>
                      <wp:positionV relativeFrom="paragraph">
                        <wp:posOffset>195580</wp:posOffset>
                      </wp:positionV>
                      <wp:extent cx="428625" cy="44767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428625" cy="447675"/>
                              </a:xfrm>
                              <a:prstGeom prst="rect">
                                <a:avLst/>
                              </a:prstGeom>
                              <a:solidFill>
                                <a:schemeClr val="lt1"/>
                              </a:solidFill>
                              <a:ln w="6350">
                                <a:noFill/>
                              </a:ln>
                            </wps:spPr>
                            <wps:txbx>
                              <w:txbxContent>
                                <w:p w14:paraId="007AFB91" w14:textId="027F98BD" w:rsidR="005B6693" w:rsidRDefault="005B6693">
                                  <w: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E15AEF" id="Text Box 19" o:spid="_x0000_s1045" type="#_x0000_t202" style="position:absolute;margin-left:-45.75pt;margin-top:15.4pt;width:33.75pt;height:35.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" fillcolor="white [3201]" stroked="f" strokeweight=".5pt">
                      <v:textbox>
                        <w:txbxContent>
                          <w:p w14:paraId="007AFB91" w14:textId="027F98BD" w:rsidR="005B6693" w:rsidRDefault="005B6693">
                            <w:r>
                              <w:t>22</w:t>
                            </w:r>
                          </w:p>
                        </w:txbxContent>
                      </v:textbox>
                    </v:shape>
                  </w:pict>
                </mc:Fallback>
              </mc:AlternateContent>
            </w:r>
            <w:r w:rsidR="00C83B94">
              <w:rPr>
                <w:rFonts w:ascii="Century Gothic" w:hAnsi="Century Gothic" w:cs="Arial"/>
                <w:b/>
              </w:rPr>
              <w:t xml:space="preserve">Are pupils able to understand how a </w:t>
            </w:r>
            <w:r w:rsidR="00F2057D">
              <w:rPr>
                <w:rFonts w:ascii="Century Gothic" w:hAnsi="Century Gothic" w:cs="Arial"/>
                <w:b/>
              </w:rPr>
              <w:t>writer’s intentions</w:t>
            </w:r>
          </w:p>
          <w:p w14:paraId="108870F3" w14:textId="77777777" w:rsidR="00C83B94" w:rsidRDefault="00C83B94" w:rsidP="001F23A5">
            <w:pPr>
              <w:rPr>
                <w:rFonts w:ascii="Century Gothic" w:hAnsi="Century Gothic" w:cs="Arial"/>
                <w:b/>
              </w:rPr>
            </w:pPr>
          </w:p>
          <w:p w14:paraId="0EEAF696" w14:textId="77777777" w:rsidR="00C83B94" w:rsidRDefault="00C83B94" w:rsidP="001F23A5">
            <w:pPr>
              <w:rPr>
                <w:rFonts w:ascii="Century Gothic" w:hAnsi="Century Gothic" w:cs="Arial"/>
                <w:b/>
              </w:rPr>
            </w:pPr>
          </w:p>
          <w:p w14:paraId="69220ADB" w14:textId="77777777" w:rsidR="00C83B94" w:rsidRDefault="00C83B94" w:rsidP="001F23A5">
            <w:pPr>
              <w:rPr>
                <w:rFonts w:ascii="Century Gothic" w:hAnsi="Century Gothic" w:cs="Arial"/>
                <w:b/>
              </w:rPr>
            </w:pPr>
          </w:p>
          <w:p w14:paraId="69A64062" w14:textId="77777777" w:rsidR="00C83B94" w:rsidRDefault="00C83B94" w:rsidP="001F23A5">
            <w:pPr>
              <w:rPr>
                <w:rFonts w:ascii="Century Gothic" w:hAnsi="Century Gothic" w:cs="Arial"/>
                <w:b/>
              </w:rPr>
            </w:pPr>
          </w:p>
          <w:p w14:paraId="7D33CF16" w14:textId="77777777" w:rsidR="00C83B94" w:rsidRDefault="00C83B94" w:rsidP="001F23A5">
            <w:pPr>
              <w:rPr>
                <w:rFonts w:ascii="Century Gothic" w:hAnsi="Century Gothic" w:cs="Arial"/>
                <w:b/>
              </w:rPr>
            </w:pPr>
          </w:p>
          <w:p w14:paraId="5ADF464A" w14:textId="77777777" w:rsidR="00C83B94" w:rsidRDefault="00C83B94" w:rsidP="001F23A5">
            <w:pPr>
              <w:rPr>
                <w:rFonts w:ascii="Century Gothic" w:hAnsi="Century Gothic" w:cs="Arial"/>
                <w:b/>
              </w:rPr>
            </w:pPr>
          </w:p>
          <w:p w14:paraId="6DBB2B3E" w14:textId="77777777" w:rsidR="00C83B94" w:rsidRDefault="00C83B94" w:rsidP="001F23A5">
            <w:pPr>
              <w:rPr>
                <w:rFonts w:ascii="Century Gothic" w:hAnsi="Century Gothic" w:cs="Arial"/>
                <w:b/>
              </w:rPr>
            </w:pPr>
          </w:p>
          <w:p w14:paraId="2B61C838" w14:textId="77777777" w:rsidR="00C83B94" w:rsidRDefault="00C83B94" w:rsidP="001F23A5">
            <w:pPr>
              <w:rPr>
                <w:rFonts w:ascii="Century Gothic" w:hAnsi="Century Gothic" w:cs="Arial"/>
                <w:b/>
              </w:rPr>
            </w:pPr>
          </w:p>
          <w:p w14:paraId="10F7900D" w14:textId="77777777" w:rsidR="00C83B94" w:rsidRDefault="00C83B94" w:rsidP="001F23A5">
            <w:pPr>
              <w:rPr>
                <w:rFonts w:ascii="Century Gothic" w:hAnsi="Century Gothic" w:cs="Arial"/>
                <w:b/>
              </w:rPr>
            </w:pPr>
          </w:p>
          <w:p w14:paraId="25FC9A35" w14:textId="77777777" w:rsidR="00C83B94" w:rsidRDefault="00C83B94" w:rsidP="001F23A5">
            <w:pPr>
              <w:rPr>
                <w:rFonts w:ascii="Century Gothic" w:hAnsi="Century Gothic" w:cs="Arial"/>
                <w:b/>
              </w:rPr>
            </w:pPr>
          </w:p>
          <w:p w14:paraId="3B4EDB5A" w14:textId="77777777" w:rsidR="00C83B94" w:rsidRDefault="00C83B94" w:rsidP="001F23A5">
            <w:pPr>
              <w:rPr>
                <w:rFonts w:ascii="Century Gothic" w:hAnsi="Century Gothic" w:cs="Arial"/>
                <w:b/>
              </w:rPr>
            </w:pPr>
          </w:p>
          <w:p w14:paraId="0B1ADE6B" w14:textId="77777777" w:rsidR="00C83B94" w:rsidRDefault="00C83B94" w:rsidP="001F23A5">
            <w:pPr>
              <w:rPr>
                <w:rFonts w:ascii="Century Gothic" w:hAnsi="Century Gothic" w:cs="Arial"/>
                <w:b/>
              </w:rPr>
            </w:pPr>
          </w:p>
          <w:p w14:paraId="686DE222" w14:textId="77777777" w:rsidR="00C83B94" w:rsidRDefault="00C83B94" w:rsidP="001F23A5">
            <w:pPr>
              <w:rPr>
                <w:rFonts w:ascii="Century Gothic" w:hAnsi="Century Gothic" w:cs="Arial"/>
                <w:b/>
              </w:rPr>
            </w:pPr>
          </w:p>
          <w:p w14:paraId="57325F22" w14:textId="77777777" w:rsidR="00C83B94" w:rsidRDefault="00C83B94" w:rsidP="001F23A5">
            <w:pPr>
              <w:rPr>
                <w:rFonts w:ascii="Century Gothic" w:hAnsi="Century Gothic" w:cs="Arial"/>
                <w:b/>
              </w:rPr>
            </w:pPr>
          </w:p>
          <w:p w14:paraId="265F1A7F" w14:textId="77777777" w:rsidR="00C83B94" w:rsidRDefault="00C83B94" w:rsidP="001F23A5">
            <w:pPr>
              <w:rPr>
                <w:rFonts w:ascii="Century Gothic" w:hAnsi="Century Gothic" w:cs="Arial"/>
                <w:b/>
              </w:rPr>
            </w:pPr>
          </w:p>
          <w:p w14:paraId="691108C8" w14:textId="77777777" w:rsidR="00C83B94" w:rsidRDefault="00C83B94" w:rsidP="001F23A5">
            <w:pPr>
              <w:rPr>
                <w:rFonts w:ascii="Century Gothic" w:hAnsi="Century Gothic" w:cs="Arial"/>
                <w:b/>
              </w:rPr>
            </w:pPr>
          </w:p>
          <w:p w14:paraId="617165A8" w14:textId="77777777" w:rsidR="00C83B94" w:rsidRDefault="00C83B94" w:rsidP="001F23A5">
            <w:pPr>
              <w:rPr>
                <w:rFonts w:ascii="Century Gothic" w:hAnsi="Century Gothic" w:cs="Arial"/>
                <w:b/>
              </w:rPr>
            </w:pPr>
          </w:p>
          <w:p w14:paraId="333383E6" w14:textId="77777777" w:rsidR="00C83B94" w:rsidRDefault="00C83B94" w:rsidP="001F23A5">
            <w:pPr>
              <w:rPr>
                <w:rFonts w:ascii="Century Gothic" w:hAnsi="Century Gothic" w:cs="Arial"/>
                <w:b/>
              </w:rPr>
            </w:pPr>
          </w:p>
          <w:p w14:paraId="76E8F9FA" w14:textId="77777777" w:rsidR="00C83B94" w:rsidRDefault="00C83B94" w:rsidP="001F23A5">
            <w:pPr>
              <w:rPr>
                <w:rFonts w:ascii="Century Gothic" w:hAnsi="Century Gothic" w:cs="Arial"/>
                <w:b/>
              </w:rPr>
            </w:pPr>
          </w:p>
          <w:p w14:paraId="1B6EEF24" w14:textId="77777777" w:rsidR="00C83B94" w:rsidRDefault="00C83B94" w:rsidP="001F23A5">
            <w:pPr>
              <w:rPr>
                <w:rFonts w:ascii="Century Gothic" w:hAnsi="Century Gothic" w:cs="Arial"/>
                <w:b/>
              </w:rPr>
            </w:pPr>
          </w:p>
          <w:p w14:paraId="65946CEF" w14:textId="77777777" w:rsidR="00C83B94" w:rsidRDefault="00C83B94" w:rsidP="001F23A5">
            <w:pPr>
              <w:rPr>
                <w:rFonts w:ascii="Century Gothic" w:hAnsi="Century Gothic" w:cs="Arial"/>
                <w:b/>
              </w:rPr>
            </w:pPr>
          </w:p>
          <w:p w14:paraId="1E57B94D" w14:textId="630D3ED9" w:rsidR="00C83B94" w:rsidRDefault="00C83B94" w:rsidP="001F23A5">
            <w:pPr>
              <w:rPr>
                <w:rFonts w:ascii="Century Gothic" w:hAnsi="Century Gothic" w:cs="Arial"/>
                <w:b/>
              </w:rPr>
            </w:pPr>
          </w:p>
          <w:p w14:paraId="2E7FDD20" w14:textId="4E8B35D5" w:rsidR="00C83B94" w:rsidRDefault="00C83B94" w:rsidP="001F23A5">
            <w:pPr>
              <w:rPr>
                <w:rFonts w:ascii="Century Gothic" w:hAnsi="Century Gothic" w:cs="Arial"/>
                <w:b/>
              </w:rPr>
            </w:pPr>
          </w:p>
          <w:p w14:paraId="57EF9B4B" w14:textId="0E30E6D9" w:rsidR="00C83B94" w:rsidRDefault="00F2057D" w:rsidP="001F23A5">
            <w:pPr>
              <w:rPr>
                <w:rFonts w:ascii="Century Gothic" w:hAnsi="Century Gothic" w:cs="Arial"/>
                <w:b/>
              </w:rPr>
            </w:pPr>
            <w:r>
              <w:rPr>
                <w:rFonts w:ascii="Century Gothic" w:hAnsi="Century Gothic" w:cs="Arial"/>
                <w:b/>
                <w:noProof/>
                <w:lang w:eastAsia="en-GB"/>
              </w:rPr>
              <mc:AlternateContent>
                <mc:Choice Requires="wps">
                  <w:drawing>
                    <wp:anchor distT="0" distB="0" distL="114300" distR="114300" simplePos="0" relativeHeight="251691008" behindDoc="0" locked="0" layoutInCell="1" allowOverlap="1" wp14:anchorId="6FF3DD26" wp14:editId="2328BAD8">
                      <wp:simplePos x="0" y="0"/>
                      <wp:positionH relativeFrom="column">
                        <wp:posOffset>-646430</wp:posOffset>
                      </wp:positionH>
                      <wp:positionV relativeFrom="paragraph">
                        <wp:posOffset>199390</wp:posOffset>
                      </wp:positionV>
                      <wp:extent cx="565150" cy="333375"/>
                      <wp:effectExtent l="0" t="0" r="6350" b="9525"/>
                      <wp:wrapNone/>
                      <wp:docPr id="23" name="Text Box 23"/>
                      <wp:cNvGraphicFramePr/>
                      <a:graphic xmlns:a="http://schemas.openxmlformats.org/drawingml/2006/main">
                        <a:graphicData uri="http://schemas.microsoft.com/office/word/2010/wordprocessingShape">
                          <wps:wsp>
                            <wps:cNvSpPr txBox="1"/>
                            <wps:spPr>
                              <a:xfrm>
                                <a:off x="0" y="0"/>
                                <a:ext cx="565150" cy="333375"/>
                              </a:xfrm>
                              <a:prstGeom prst="rect">
                                <a:avLst/>
                              </a:prstGeom>
                              <a:solidFill>
                                <a:schemeClr val="lt1"/>
                              </a:solidFill>
                              <a:ln w="6350">
                                <a:noFill/>
                              </a:ln>
                            </wps:spPr>
                            <wps:txbx>
                              <w:txbxContent>
                                <w:p w14:paraId="2709095F" w14:textId="095912C1" w:rsidR="00F2057D" w:rsidRDefault="00F2057D">
                                  <w:r>
                                    <w:t>23</w:t>
                                  </w:r>
                                </w:p>
                                <w:p w14:paraId="5556FB71" w14:textId="471FB900" w:rsidR="00C73108" w:rsidRDefault="00C73108">
                                  <w: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3DD26" id="Text Box 23" o:spid="_x0000_s1046" type="#_x0000_t202" style="position:absolute;margin-left:-50.9pt;margin-top:15.7pt;width:44.5pt;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" fillcolor="white [3201]" stroked="f" strokeweight=".5pt">
                      <v:textbox>
                        <w:txbxContent>
                          <w:p w14:paraId="2709095F" w14:textId="095912C1" w:rsidR="00F2057D" w:rsidRDefault="00F2057D">
                            <w:r>
                              <w:t>23</w:t>
                            </w:r>
                          </w:p>
                          <w:p w14:paraId="5556FB71" w14:textId="471FB900" w:rsidR="00C73108" w:rsidRDefault="00C73108">
                            <w:r>
                              <w:t>23</w:t>
                            </w:r>
                          </w:p>
                        </w:txbxContent>
                      </v:textbox>
                    </v:shape>
                  </w:pict>
                </mc:Fallback>
              </mc:AlternateContent>
            </w:r>
          </w:p>
          <w:p w14:paraId="1D231C26" w14:textId="6C6A5B9B" w:rsidR="00C83B94" w:rsidRDefault="00C83B94" w:rsidP="001F23A5">
            <w:pPr>
              <w:rPr>
                <w:rFonts w:ascii="Century Gothic" w:hAnsi="Century Gothic" w:cs="Arial"/>
                <w:b/>
              </w:rPr>
            </w:pPr>
          </w:p>
          <w:p w14:paraId="5C91025C" w14:textId="757435EC" w:rsidR="00C83B94" w:rsidRDefault="00F2057D" w:rsidP="001F23A5">
            <w:pPr>
              <w:rPr>
                <w:rFonts w:ascii="Century Gothic" w:hAnsi="Century Gothic" w:cs="Arial"/>
                <w:b/>
              </w:rPr>
            </w:pPr>
            <w:r>
              <w:rPr>
                <w:rFonts w:ascii="Century Gothic" w:hAnsi="Century Gothic" w:cs="Arial"/>
                <w:b/>
                <w:noProof/>
                <w:lang w:eastAsia="en-GB"/>
              </w:rPr>
              <mc:AlternateContent>
                <mc:Choice Requires="wps">
                  <w:drawing>
                    <wp:anchor distT="0" distB="0" distL="114300" distR="114300" simplePos="0" relativeHeight="251698176" behindDoc="0" locked="0" layoutInCell="1" allowOverlap="1" wp14:anchorId="06459B1F" wp14:editId="574BE4E8">
                      <wp:simplePos x="0" y="0"/>
                      <wp:positionH relativeFrom="column">
                        <wp:posOffset>-742950</wp:posOffset>
                      </wp:positionH>
                      <wp:positionV relativeFrom="paragraph">
                        <wp:posOffset>246380</wp:posOffset>
                      </wp:positionV>
                      <wp:extent cx="9601200" cy="19050"/>
                      <wp:effectExtent l="0" t="0" r="19050" b="19050"/>
                      <wp:wrapNone/>
                      <wp:docPr id="30" name="Straight Connector 30"/>
                      <wp:cNvGraphicFramePr/>
                      <a:graphic xmlns:a="http://schemas.openxmlformats.org/drawingml/2006/main">
                        <a:graphicData uri="http://schemas.microsoft.com/office/word/2010/wordprocessingShape">
                          <wps:wsp>
                            <wps:cNvCnPr/>
                            <wps:spPr>
                              <a:xfrm flipV="1">
                                <a:off x="0" y="0"/>
                                <a:ext cx="96012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64D8DF" id="Straight Connector 30"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58.5pt,19.4pt" to="697.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" strokecolor="black [3040]"/>
                  </w:pict>
                </mc:Fallback>
              </mc:AlternateContent>
            </w:r>
          </w:p>
          <w:p w14:paraId="25D6FC26" w14:textId="6C72415E" w:rsidR="00C83B94" w:rsidRDefault="00C83B94" w:rsidP="001F23A5">
            <w:pPr>
              <w:rPr>
                <w:rFonts w:ascii="Century Gothic" w:hAnsi="Century Gothic" w:cs="Arial"/>
                <w:b/>
              </w:rPr>
            </w:pPr>
          </w:p>
          <w:p w14:paraId="1DDB65FC" w14:textId="77777777" w:rsidR="00C83B94" w:rsidRDefault="00C83B94" w:rsidP="001F23A5">
            <w:pPr>
              <w:rPr>
                <w:rFonts w:ascii="Century Gothic" w:hAnsi="Century Gothic" w:cs="Arial"/>
                <w:b/>
              </w:rPr>
            </w:pPr>
          </w:p>
          <w:p w14:paraId="43781678" w14:textId="77777777" w:rsidR="00C83B94" w:rsidRDefault="00C83B94" w:rsidP="001F23A5">
            <w:pPr>
              <w:rPr>
                <w:rFonts w:ascii="Century Gothic" w:hAnsi="Century Gothic" w:cs="Arial"/>
                <w:b/>
              </w:rPr>
            </w:pPr>
          </w:p>
          <w:p w14:paraId="5EEFFFF6" w14:textId="51E86B8C" w:rsidR="00CF3674" w:rsidRDefault="00906477" w:rsidP="00CF3674">
            <w:pPr>
              <w:rPr>
                <w:rFonts w:ascii="Century Gothic" w:hAnsi="Century Gothic" w:cs="Arial"/>
                <w:b/>
              </w:rPr>
            </w:pPr>
            <w:r>
              <w:rPr>
                <w:rFonts w:ascii="Century Gothic" w:hAnsi="Century Gothic" w:cs="Arial"/>
                <w:b/>
                <w:noProof/>
                <w:lang w:eastAsia="en-GB"/>
              </w:rPr>
              <mc:AlternateContent>
                <mc:Choice Requires="wps">
                  <w:drawing>
                    <wp:anchor distT="0" distB="0" distL="114300" distR="114300" simplePos="0" relativeHeight="251702272" behindDoc="0" locked="0" layoutInCell="1" allowOverlap="1" wp14:anchorId="5C72ACE1" wp14:editId="624ACAC2">
                      <wp:simplePos x="0" y="0"/>
                      <wp:positionH relativeFrom="column">
                        <wp:posOffset>1171575</wp:posOffset>
                      </wp:positionH>
                      <wp:positionV relativeFrom="paragraph">
                        <wp:posOffset>142240</wp:posOffset>
                      </wp:positionV>
                      <wp:extent cx="1133475" cy="1009650"/>
                      <wp:effectExtent l="0" t="0" r="9525" b="0"/>
                      <wp:wrapNone/>
                      <wp:docPr id="194" name="Text Box 194"/>
                      <wp:cNvGraphicFramePr/>
                      <a:graphic xmlns:a="http://schemas.openxmlformats.org/drawingml/2006/main">
                        <a:graphicData uri="http://schemas.microsoft.com/office/word/2010/wordprocessingShape">
                          <wps:wsp>
                            <wps:cNvSpPr txBox="1"/>
                            <wps:spPr>
                              <a:xfrm>
                                <a:off x="0" y="0"/>
                                <a:ext cx="1133475" cy="1009650"/>
                              </a:xfrm>
                              <a:prstGeom prst="rect">
                                <a:avLst/>
                              </a:prstGeom>
                              <a:solidFill>
                                <a:schemeClr val="lt1"/>
                              </a:solidFill>
                              <a:ln w="6350">
                                <a:noFill/>
                              </a:ln>
                            </wps:spPr>
                            <wps:txbx>
                              <w:txbxContent>
                                <w:p w14:paraId="153713A6" w14:textId="6D8FF69B" w:rsidR="00906477" w:rsidRDefault="00906477">
                                  <w:r>
                                    <w:t>To plan and create a structured story, to include dual narration.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72ACE1" id="Text Box 194" o:spid="_x0000_s1047" type="#_x0000_t202" style="position:absolute;margin-left:92.25pt;margin-top:11.2pt;width:89.25pt;height:79.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" fillcolor="white [3201]" stroked="f" strokeweight=".5pt">
                      <v:textbox>
                        <w:txbxContent>
                          <w:p w14:paraId="153713A6" w14:textId="6D8FF69B" w:rsidR="00906477" w:rsidRDefault="00906477">
                            <w:r>
                              <w:t>To plan and create a structured story, to include dual narration.</w:t>
                            </w:r>
                          </w:p>
                        </w:txbxContent>
                      </v:textbox>
                    </v:shape>
                  </w:pict>
                </mc:Fallback>
              </mc:AlternateContent>
            </w:r>
          </w:p>
          <w:p w14:paraId="5B3C4FAE" w14:textId="0C9CB700" w:rsidR="00C83B94" w:rsidRDefault="00420A41" w:rsidP="005B6693">
            <w:pPr>
              <w:rPr>
                <w:rFonts w:ascii="Century Gothic" w:hAnsi="Century Gothic" w:cs="Arial"/>
                <w:b/>
              </w:rPr>
            </w:pPr>
            <w:r>
              <w:rPr>
                <w:rFonts w:ascii="Century Gothic" w:hAnsi="Century Gothic" w:cs="Arial"/>
                <w:b/>
                <w:noProof/>
                <w:lang w:eastAsia="en-GB"/>
              </w:rPr>
              <mc:AlternateContent>
                <mc:Choice Requires="wps">
                  <w:drawing>
                    <wp:anchor distT="0" distB="0" distL="114300" distR="114300" simplePos="0" relativeHeight="251682816" behindDoc="0" locked="0" layoutInCell="1" allowOverlap="1" wp14:anchorId="63649CFA" wp14:editId="4C425A14">
                      <wp:simplePos x="0" y="0"/>
                      <wp:positionH relativeFrom="column">
                        <wp:posOffset>-665480</wp:posOffset>
                      </wp:positionH>
                      <wp:positionV relativeFrom="paragraph">
                        <wp:posOffset>121285</wp:posOffset>
                      </wp:positionV>
                      <wp:extent cx="571500" cy="3714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571500" cy="371475"/>
                              </a:xfrm>
                              <a:prstGeom prst="rect">
                                <a:avLst/>
                              </a:prstGeom>
                              <a:solidFill>
                                <a:schemeClr val="lt1"/>
                              </a:solidFill>
                              <a:ln w="6350">
                                <a:noFill/>
                              </a:ln>
                            </wps:spPr>
                            <wps:txbx>
                              <w:txbxContent>
                                <w:p w14:paraId="148F3151" w14:textId="621CDF7D" w:rsidR="00420A41" w:rsidRDefault="00C73108">
                                  <w:pPr>
                                    <w:rPr>
                                      <w:sz w:val="24"/>
                                      <w:szCs w:val="24"/>
                                    </w:rPr>
                                  </w:pPr>
                                  <w:r>
                                    <w:rPr>
                                      <w:sz w:val="24"/>
                                      <w:szCs w:val="24"/>
                                    </w:rPr>
                                    <w:t>24/25</w:t>
                                  </w:r>
                                </w:p>
                                <w:p w14:paraId="120707C4" w14:textId="32C19D9B" w:rsidR="00CF3674" w:rsidRDefault="00CF3674">
                                  <w:pPr>
                                    <w:rPr>
                                      <w:sz w:val="24"/>
                                      <w:szCs w:val="24"/>
                                    </w:rPr>
                                  </w:pPr>
                                </w:p>
                                <w:p w14:paraId="48C80E03" w14:textId="3DCE669A" w:rsidR="00CF3674" w:rsidRDefault="00CF3674">
                                  <w:pPr>
                                    <w:rPr>
                                      <w:sz w:val="24"/>
                                      <w:szCs w:val="24"/>
                                    </w:rPr>
                                  </w:pPr>
                                </w:p>
                                <w:p w14:paraId="3242EFCC" w14:textId="4CF63462" w:rsidR="00CF3674" w:rsidRDefault="00CF3674">
                                  <w:pPr>
                                    <w:rPr>
                                      <w:sz w:val="24"/>
                                      <w:szCs w:val="24"/>
                                    </w:rPr>
                                  </w:pPr>
                                </w:p>
                                <w:p w14:paraId="1C447430" w14:textId="092A0E16" w:rsidR="00CF3674" w:rsidRDefault="00CF3674">
                                  <w:pPr>
                                    <w:rPr>
                                      <w:sz w:val="24"/>
                                      <w:szCs w:val="24"/>
                                    </w:rPr>
                                  </w:pPr>
                                </w:p>
                                <w:p w14:paraId="2D6B21C2" w14:textId="01FAD90F" w:rsidR="00CF3674" w:rsidRDefault="00CF3674">
                                  <w:pPr>
                                    <w:rPr>
                                      <w:sz w:val="24"/>
                                      <w:szCs w:val="24"/>
                                    </w:rPr>
                                  </w:pPr>
                                </w:p>
                                <w:p w14:paraId="0F65D62A" w14:textId="77777777" w:rsidR="00CF3674" w:rsidRDefault="00CF3674">
                                  <w:pPr>
                                    <w:rPr>
                                      <w:sz w:val="24"/>
                                      <w:szCs w:val="24"/>
                                    </w:rPr>
                                  </w:pPr>
                                </w:p>
                                <w:p w14:paraId="11957B04" w14:textId="2E9CFBA1" w:rsidR="00CF3674" w:rsidRDefault="00CF3674">
                                  <w:pPr>
                                    <w:rPr>
                                      <w:sz w:val="24"/>
                                      <w:szCs w:val="24"/>
                                    </w:rPr>
                                  </w:pPr>
                                </w:p>
                                <w:p w14:paraId="576E2BA6" w14:textId="388D692E" w:rsidR="00CF3674" w:rsidRDefault="00CF3674">
                                  <w:pPr>
                                    <w:rPr>
                                      <w:sz w:val="24"/>
                                      <w:szCs w:val="24"/>
                                    </w:rPr>
                                  </w:pPr>
                                </w:p>
                                <w:p w14:paraId="2408D671" w14:textId="02176088" w:rsidR="00CF3674" w:rsidRDefault="00CF3674">
                                  <w:pPr>
                                    <w:rPr>
                                      <w:sz w:val="24"/>
                                      <w:szCs w:val="24"/>
                                    </w:rPr>
                                  </w:pPr>
                                </w:p>
                                <w:p w14:paraId="55DEECB7" w14:textId="642C01DF" w:rsidR="00CF3674" w:rsidRDefault="00CF3674">
                                  <w:pPr>
                                    <w:rPr>
                                      <w:sz w:val="24"/>
                                      <w:szCs w:val="24"/>
                                    </w:rPr>
                                  </w:pPr>
                                </w:p>
                                <w:p w14:paraId="0750AD3E" w14:textId="3D12E636" w:rsidR="00CF3674" w:rsidRDefault="00CF3674">
                                  <w:pPr>
                                    <w:rPr>
                                      <w:sz w:val="24"/>
                                      <w:szCs w:val="24"/>
                                    </w:rPr>
                                  </w:pPr>
                                </w:p>
                                <w:p w14:paraId="1916726C" w14:textId="77777777" w:rsidR="00CF3674" w:rsidRPr="00420A41" w:rsidRDefault="00CF367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49CFA" id="Text Box 16" o:spid="_x0000_s1048" type="#_x0000_t202" style="position:absolute;margin-left:-52.4pt;margin-top:9.55pt;width:45pt;height:2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" fillcolor="white [3201]" stroked="f" strokeweight=".5pt">
                      <v:textbox>
                        <w:txbxContent>
                          <w:p w14:paraId="148F3151" w14:textId="621CDF7D" w:rsidR="00420A41" w:rsidRDefault="00C73108">
                            <w:pPr>
                              <w:rPr>
                                <w:sz w:val="24"/>
                                <w:szCs w:val="24"/>
                              </w:rPr>
                            </w:pPr>
                            <w:r>
                              <w:rPr>
                                <w:sz w:val="24"/>
                                <w:szCs w:val="24"/>
                              </w:rPr>
                              <w:t>24/25</w:t>
                            </w:r>
                          </w:p>
                          <w:p w14:paraId="120707C4" w14:textId="32C19D9B" w:rsidR="00CF3674" w:rsidRDefault="00CF3674">
                            <w:pPr>
                              <w:rPr>
                                <w:sz w:val="24"/>
                                <w:szCs w:val="24"/>
                              </w:rPr>
                            </w:pPr>
                          </w:p>
                          <w:p w14:paraId="48C80E03" w14:textId="3DCE669A" w:rsidR="00CF3674" w:rsidRDefault="00CF3674">
                            <w:pPr>
                              <w:rPr>
                                <w:sz w:val="24"/>
                                <w:szCs w:val="24"/>
                              </w:rPr>
                            </w:pPr>
                          </w:p>
                          <w:p w14:paraId="3242EFCC" w14:textId="4CF63462" w:rsidR="00CF3674" w:rsidRDefault="00CF3674">
                            <w:pPr>
                              <w:rPr>
                                <w:sz w:val="24"/>
                                <w:szCs w:val="24"/>
                              </w:rPr>
                            </w:pPr>
                          </w:p>
                          <w:p w14:paraId="1C447430" w14:textId="092A0E16" w:rsidR="00CF3674" w:rsidRDefault="00CF3674">
                            <w:pPr>
                              <w:rPr>
                                <w:sz w:val="24"/>
                                <w:szCs w:val="24"/>
                              </w:rPr>
                            </w:pPr>
                          </w:p>
                          <w:p w14:paraId="2D6B21C2" w14:textId="01FAD90F" w:rsidR="00CF3674" w:rsidRDefault="00CF3674">
                            <w:pPr>
                              <w:rPr>
                                <w:sz w:val="24"/>
                                <w:szCs w:val="24"/>
                              </w:rPr>
                            </w:pPr>
                          </w:p>
                          <w:p w14:paraId="0F65D62A" w14:textId="77777777" w:rsidR="00CF3674" w:rsidRDefault="00CF3674">
                            <w:pPr>
                              <w:rPr>
                                <w:sz w:val="24"/>
                                <w:szCs w:val="24"/>
                              </w:rPr>
                            </w:pPr>
                          </w:p>
                          <w:p w14:paraId="11957B04" w14:textId="2E9CFBA1" w:rsidR="00CF3674" w:rsidRDefault="00CF3674">
                            <w:pPr>
                              <w:rPr>
                                <w:sz w:val="24"/>
                                <w:szCs w:val="24"/>
                              </w:rPr>
                            </w:pPr>
                          </w:p>
                          <w:p w14:paraId="576E2BA6" w14:textId="388D692E" w:rsidR="00CF3674" w:rsidRDefault="00CF3674">
                            <w:pPr>
                              <w:rPr>
                                <w:sz w:val="24"/>
                                <w:szCs w:val="24"/>
                              </w:rPr>
                            </w:pPr>
                          </w:p>
                          <w:p w14:paraId="2408D671" w14:textId="02176088" w:rsidR="00CF3674" w:rsidRDefault="00CF3674">
                            <w:pPr>
                              <w:rPr>
                                <w:sz w:val="24"/>
                                <w:szCs w:val="24"/>
                              </w:rPr>
                            </w:pPr>
                          </w:p>
                          <w:p w14:paraId="55DEECB7" w14:textId="642C01DF" w:rsidR="00CF3674" w:rsidRDefault="00CF3674">
                            <w:pPr>
                              <w:rPr>
                                <w:sz w:val="24"/>
                                <w:szCs w:val="24"/>
                              </w:rPr>
                            </w:pPr>
                          </w:p>
                          <w:p w14:paraId="0750AD3E" w14:textId="3D12E636" w:rsidR="00CF3674" w:rsidRDefault="00CF3674">
                            <w:pPr>
                              <w:rPr>
                                <w:sz w:val="24"/>
                                <w:szCs w:val="24"/>
                              </w:rPr>
                            </w:pPr>
                          </w:p>
                          <w:p w14:paraId="1916726C" w14:textId="77777777" w:rsidR="00CF3674" w:rsidRPr="00420A41" w:rsidRDefault="00CF3674">
                            <w:pPr>
                              <w:rPr>
                                <w:sz w:val="24"/>
                                <w:szCs w:val="24"/>
                              </w:rPr>
                            </w:pPr>
                          </w:p>
                        </w:txbxContent>
                      </v:textbox>
                    </v:shape>
                  </w:pict>
                </mc:Fallback>
              </mc:AlternateContent>
            </w:r>
            <w:r w:rsidR="00C83B94">
              <w:rPr>
                <w:rFonts w:ascii="Century Gothic" w:hAnsi="Century Gothic" w:cs="Arial"/>
                <w:b/>
              </w:rPr>
              <w:t>Are pu</w:t>
            </w:r>
            <w:r>
              <w:rPr>
                <w:rFonts w:ascii="Century Gothic" w:hAnsi="Century Gothic" w:cs="Arial"/>
                <w:b/>
              </w:rPr>
              <w:t>p</w:t>
            </w:r>
            <w:r w:rsidR="005B6693">
              <w:rPr>
                <w:rFonts w:ascii="Century Gothic" w:hAnsi="Century Gothic" w:cs="Arial"/>
                <w:b/>
              </w:rPr>
              <w:t>ils able to create a story with a dual narrative?</w:t>
            </w:r>
          </w:p>
          <w:p w14:paraId="5958A108" w14:textId="77777777" w:rsidR="00CF3674" w:rsidRDefault="00CF3674" w:rsidP="001F23A5">
            <w:pPr>
              <w:rPr>
                <w:rFonts w:ascii="Century Gothic" w:hAnsi="Century Gothic" w:cs="Arial"/>
                <w:b/>
              </w:rPr>
            </w:pPr>
          </w:p>
          <w:p w14:paraId="3A9EA920" w14:textId="77777777" w:rsidR="00CF3674" w:rsidRDefault="00CF3674" w:rsidP="001F23A5">
            <w:pPr>
              <w:rPr>
                <w:rFonts w:ascii="Century Gothic" w:hAnsi="Century Gothic" w:cs="Arial"/>
                <w:b/>
              </w:rPr>
            </w:pPr>
          </w:p>
          <w:p w14:paraId="50C7789B" w14:textId="77777777" w:rsidR="00CF3674" w:rsidRDefault="00CF3674" w:rsidP="001F23A5">
            <w:pPr>
              <w:rPr>
                <w:rFonts w:ascii="Century Gothic" w:hAnsi="Century Gothic" w:cs="Arial"/>
                <w:b/>
              </w:rPr>
            </w:pPr>
          </w:p>
          <w:p w14:paraId="0CF5E17A" w14:textId="77777777" w:rsidR="00CF3674" w:rsidRDefault="00CF3674" w:rsidP="001F23A5">
            <w:pPr>
              <w:rPr>
                <w:rFonts w:ascii="Century Gothic" w:hAnsi="Century Gothic" w:cs="Arial"/>
                <w:b/>
              </w:rPr>
            </w:pPr>
          </w:p>
          <w:p w14:paraId="223AF763" w14:textId="77777777" w:rsidR="00CF3674" w:rsidRDefault="00CF3674" w:rsidP="001F23A5">
            <w:pPr>
              <w:rPr>
                <w:rFonts w:ascii="Century Gothic" w:hAnsi="Century Gothic" w:cs="Arial"/>
                <w:b/>
              </w:rPr>
            </w:pPr>
          </w:p>
          <w:p w14:paraId="3E09DE7B" w14:textId="77777777" w:rsidR="00CF3674" w:rsidRDefault="00CF3674" w:rsidP="001F23A5">
            <w:pPr>
              <w:rPr>
                <w:rFonts w:ascii="Century Gothic" w:hAnsi="Century Gothic" w:cs="Arial"/>
                <w:b/>
              </w:rPr>
            </w:pPr>
          </w:p>
          <w:p w14:paraId="3804BCAF" w14:textId="77777777" w:rsidR="00CF3674" w:rsidRDefault="00CF3674" w:rsidP="001F23A5">
            <w:pPr>
              <w:rPr>
                <w:rFonts w:ascii="Century Gothic" w:hAnsi="Century Gothic" w:cs="Arial"/>
                <w:b/>
              </w:rPr>
            </w:pPr>
          </w:p>
          <w:p w14:paraId="02BE4188" w14:textId="77777777" w:rsidR="00CF3674" w:rsidRDefault="00CF3674" w:rsidP="001F23A5">
            <w:pPr>
              <w:rPr>
                <w:rFonts w:ascii="Century Gothic" w:hAnsi="Century Gothic" w:cs="Arial"/>
                <w:b/>
              </w:rPr>
            </w:pPr>
          </w:p>
          <w:p w14:paraId="7921D873" w14:textId="77777777" w:rsidR="00CF3674" w:rsidRDefault="00CF3674" w:rsidP="001F23A5">
            <w:pPr>
              <w:rPr>
                <w:rFonts w:ascii="Century Gothic" w:hAnsi="Century Gothic" w:cs="Arial"/>
                <w:b/>
              </w:rPr>
            </w:pPr>
          </w:p>
          <w:p w14:paraId="2F8AB212" w14:textId="77777777" w:rsidR="00CF3674" w:rsidRDefault="00CF3674" w:rsidP="001F23A5">
            <w:pPr>
              <w:rPr>
                <w:rFonts w:ascii="Century Gothic" w:hAnsi="Century Gothic" w:cs="Arial"/>
                <w:b/>
              </w:rPr>
            </w:pPr>
          </w:p>
          <w:p w14:paraId="43E7AF49" w14:textId="77777777" w:rsidR="00CF3674" w:rsidRDefault="00CF3674" w:rsidP="001F23A5">
            <w:pPr>
              <w:rPr>
                <w:rFonts w:ascii="Century Gothic" w:hAnsi="Century Gothic" w:cs="Arial"/>
                <w:b/>
              </w:rPr>
            </w:pPr>
          </w:p>
          <w:p w14:paraId="6663C049" w14:textId="77777777" w:rsidR="00CF3674" w:rsidRDefault="00CF3674" w:rsidP="001F23A5">
            <w:pPr>
              <w:rPr>
                <w:rFonts w:ascii="Century Gothic" w:hAnsi="Century Gothic" w:cs="Arial"/>
                <w:b/>
              </w:rPr>
            </w:pPr>
          </w:p>
          <w:p w14:paraId="4622A232" w14:textId="69912C27" w:rsidR="00CF3674" w:rsidRDefault="00906477" w:rsidP="001F23A5">
            <w:pPr>
              <w:rPr>
                <w:rFonts w:ascii="Century Gothic" w:hAnsi="Century Gothic" w:cs="Arial"/>
                <w:b/>
              </w:rPr>
            </w:pPr>
            <w:r>
              <w:rPr>
                <w:rFonts w:ascii="Century Gothic" w:hAnsi="Century Gothic" w:cs="Arial"/>
                <w:b/>
                <w:noProof/>
                <w:lang w:eastAsia="en-GB"/>
              </w:rPr>
              <mc:AlternateContent>
                <mc:Choice Requires="wps">
                  <w:drawing>
                    <wp:anchor distT="0" distB="0" distL="114300" distR="114300" simplePos="0" relativeHeight="251703296" behindDoc="0" locked="0" layoutInCell="1" allowOverlap="1" wp14:anchorId="0157D2CD" wp14:editId="7A46E83D">
                      <wp:simplePos x="0" y="0"/>
                      <wp:positionH relativeFrom="column">
                        <wp:posOffset>-712469</wp:posOffset>
                      </wp:positionH>
                      <wp:positionV relativeFrom="paragraph">
                        <wp:posOffset>244475</wp:posOffset>
                      </wp:positionV>
                      <wp:extent cx="45719" cy="66675"/>
                      <wp:effectExtent l="0" t="0" r="12065" b="28575"/>
                      <wp:wrapNone/>
                      <wp:docPr id="195" name="Text Box 195"/>
                      <wp:cNvGraphicFramePr/>
                      <a:graphic xmlns:a="http://schemas.openxmlformats.org/drawingml/2006/main">
                        <a:graphicData uri="http://schemas.microsoft.com/office/word/2010/wordprocessingShape">
                          <wps:wsp>
                            <wps:cNvSpPr txBox="1"/>
                            <wps:spPr>
                              <a:xfrm>
                                <a:off x="0" y="0"/>
                                <a:ext cx="45719" cy="66675"/>
                              </a:xfrm>
                              <a:prstGeom prst="rect">
                                <a:avLst/>
                              </a:prstGeom>
                              <a:solidFill>
                                <a:schemeClr val="lt1"/>
                              </a:solidFill>
                              <a:ln w="6350">
                                <a:solidFill>
                                  <a:prstClr val="black"/>
                                </a:solidFill>
                              </a:ln>
                            </wps:spPr>
                            <wps:txbx>
                              <w:txbxContent>
                                <w:p w14:paraId="33D910B3" w14:textId="77777777" w:rsidR="00906477" w:rsidRDefault="009064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7D2CD" id="Text Box 195" o:spid="_x0000_s1049" type="#_x0000_t202" style="position:absolute;margin-left:-56.1pt;margin-top:19.25pt;width:3.6pt;height:5.2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" fillcolor="white [3201]" strokeweight=".5pt">
                      <v:textbox>
                        <w:txbxContent>
                          <w:p w14:paraId="33D910B3" w14:textId="77777777" w:rsidR="00906477" w:rsidRDefault="00906477"/>
                        </w:txbxContent>
                      </v:textbox>
                    </v:shape>
                  </w:pict>
                </mc:Fallback>
              </mc:AlternateContent>
            </w:r>
          </w:p>
          <w:p w14:paraId="7540F992" w14:textId="77777777" w:rsidR="00CF3674" w:rsidRDefault="00CF3674" w:rsidP="001F23A5">
            <w:pPr>
              <w:rPr>
                <w:rFonts w:ascii="Century Gothic" w:hAnsi="Century Gothic" w:cs="Arial"/>
                <w:b/>
              </w:rPr>
            </w:pPr>
          </w:p>
          <w:p w14:paraId="7059F8CA" w14:textId="77777777" w:rsidR="00CF3674" w:rsidRDefault="00CF3674" w:rsidP="001F23A5">
            <w:pPr>
              <w:rPr>
                <w:rFonts w:ascii="Century Gothic" w:hAnsi="Century Gothic" w:cs="Arial"/>
                <w:b/>
              </w:rPr>
            </w:pPr>
          </w:p>
          <w:p w14:paraId="0E14D501" w14:textId="346E2D30" w:rsidR="00CF3674" w:rsidRPr="00662B06" w:rsidRDefault="00CF3674" w:rsidP="001F23A5">
            <w:pPr>
              <w:rPr>
                <w:rFonts w:ascii="Century Gothic" w:hAnsi="Century Gothic" w:cs="Arial"/>
                <w:b/>
                <w:sz w:val="24"/>
                <w:szCs w:val="24"/>
              </w:rPr>
            </w:pPr>
            <w:r>
              <w:rPr>
                <w:rFonts w:ascii="Century Gothic" w:hAnsi="Century Gothic" w:cs="Arial"/>
                <w:b/>
                <w:noProof/>
                <w:lang w:eastAsia="en-GB"/>
              </w:rPr>
              <mc:AlternateContent>
                <mc:Choice Requires="wps">
                  <w:drawing>
                    <wp:anchor distT="0" distB="0" distL="114300" distR="114300" simplePos="0" relativeHeight="251686912" behindDoc="0" locked="0" layoutInCell="1" allowOverlap="1" wp14:anchorId="01C84A0E" wp14:editId="631168F2">
                      <wp:simplePos x="0" y="0"/>
                      <wp:positionH relativeFrom="column">
                        <wp:posOffset>-638175</wp:posOffset>
                      </wp:positionH>
                      <wp:positionV relativeFrom="paragraph">
                        <wp:posOffset>122555</wp:posOffset>
                      </wp:positionV>
                      <wp:extent cx="447675" cy="45720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447675" cy="457200"/>
                              </a:xfrm>
                              <a:prstGeom prst="rect">
                                <a:avLst/>
                              </a:prstGeom>
                              <a:solidFill>
                                <a:schemeClr val="lt1"/>
                              </a:solidFill>
                              <a:ln w="6350">
                                <a:noFill/>
                              </a:ln>
                            </wps:spPr>
                            <wps:txbx>
                              <w:txbxContent>
                                <w:p w14:paraId="1DE7EDE4" w14:textId="55F14580" w:rsidR="00CF3674" w:rsidRDefault="00CF36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C84A0E" id="Text Box 22" o:spid="_x0000_s1050" type="#_x0000_t202" style="position:absolute;margin-left:-50.25pt;margin-top:9.65pt;width:35.25pt;height:3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" fillcolor="white [3201]" stroked="f" strokeweight=".5pt">
                      <v:textbox>
                        <w:txbxContent>
                          <w:p w14:paraId="1DE7EDE4" w14:textId="55F14580" w:rsidR="00CF3674" w:rsidRDefault="00CF3674"/>
                        </w:txbxContent>
                      </v:textbox>
                    </v:shape>
                  </w:pict>
                </mc:Fallback>
              </mc:AlternateContent>
            </w:r>
          </w:p>
          <w:p w14:paraId="0E0076A6" w14:textId="77777777" w:rsidR="00536A99" w:rsidRDefault="00536A99" w:rsidP="00CF3674">
            <w:pPr>
              <w:rPr>
                <w:b/>
                <w:sz w:val="24"/>
                <w:szCs w:val="24"/>
              </w:rPr>
            </w:pPr>
          </w:p>
          <w:p w14:paraId="6A156339" w14:textId="77777777" w:rsidR="00536A99" w:rsidRDefault="00536A99" w:rsidP="00CF3674">
            <w:pPr>
              <w:rPr>
                <w:b/>
                <w:sz w:val="24"/>
                <w:szCs w:val="24"/>
              </w:rPr>
            </w:pPr>
          </w:p>
          <w:p w14:paraId="289D5A78" w14:textId="6F58C2E1" w:rsidR="00CF3674" w:rsidRPr="00FB6D9A" w:rsidRDefault="00DD5BB2" w:rsidP="00906477">
            <w:pPr>
              <w:rPr>
                <w:rFonts w:ascii="Century Gothic" w:hAnsi="Century Gothic" w:cs="Arial"/>
                <w:b/>
              </w:rPr>
            </w:pPr>
            <w:r>
              <w:rPr>
                <w:b/>
                <w:noProof/>
                <w:sz w:val="24"/>
                <w:szCs w:val="24"/>
                <w:lang w:eastAsia="en-GB"/>
              </w:rPr>
              <mc:AlternateContent>
                <mc:Choice Requires="wps">
                  <w:drawing>
                    <wp:anchor distT="0" distB="0" distL="114300" distR="114300" simplePos="0" relativeHeight="251692032" behindDoc="0" locked="0" layoutInCell="1" allowOverlap="1" wp14:anchorId="6F9059F3" wp14:editId="4832EBDB">
                      <wp:simplePos x="0" y="0"/>
                      <wp:positionH relativeFrom="column">
                        <wp:posOffset>-657225</wp:posOffset>
                      </wp:positionH>
                      <wp:positionV relativeFrom="paragraph">
                        <wp:posOffset>297180</wp:posOffset>
                      </wp:positionV>
                      <wp:extent cx="546100" cy="409575"/>
                      <wp:effectExtent l="0" t="0" r="6350" b="9525"/>
                      <wp:wrapNone/>
                      <wp:docPr id="24" name="Text Box 24"/>
                      <wp:cNvGraphicFramePr/>
                      <a:graphic xmlns:a="http://schemas.openxmlformats.org/drawingml/2006/main">
                        <a:graphicData uri="http://schemas.microsoft.com/office/word/2010/wordprocessingShape">
                          <wps:wsp>
                            <wps:cNvSpPr txBox="1"/>
                            <wps:spPr>
                              <a:xfrm>
                                <a:off x="0" y="0"/>
                                <a:ext cx="546100" cy="409575"/>
                              </a:xfrm>
                              <a:prstGeom prst="rect">
                                <a:avLst/>
                              </a:prstGeom>
                              <a:solidFill>
                                <a:schemeClr val="lt1"/>
                              </a:solidFill>
                              <a:ln w="6350">
                                <a:noFill/>
                              </a:ln>
                            </wps:spPr>
                            <wps:txbx>
                              <w:txbxContent>
                                <w:p w14:paraId="74A68A1D" w14:textId="54DF54A6" w:rsidR="00DD5BB2" w:rsidRDefault="00DD5B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9059F3" id="Text Box 24" o:spid="_x0000_s1051" type="#_x0000_t202" style="position:absolute;margin-left:-51.75pt;margin-top:23.4pt;width:43pt;height:32.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" fillcolor="white [3201]" stroked="f" strokeweight=".5pt">
                      <v:textbox>
                        <w:txbxContent>
                          <w:p w14:paraId="74A68A1D" w14:textId="54DF54A6" w:rsidR="00DD5BB2" w:rsidRDefault="00DD5BB2"/>
                        </w:txbxContent>
                      </v:textbox>
                    </v:shape>
                  </w:pict>
                </mc:Fallback>
              </mc:AlternateContent>
            </w:r>
            <w:r w:rsidR="00F2057D">
              <w:rPr>
                <w:rFonts w:ascii="Century Gothic" w:hAnsi="Century Gothic" w:cs="Arial"/>
                <w:b/>
                <w:noProof/>
                <w:lang w:eastAsia="en-GB"/>
              </w:rPr>
              <mc:AlternateContent>
                <mc:Choice Requires="wps">
                  <w:drawing>
                    <wp:anchor distT="0" distB="0" distL="114300" distR="114300" simplePos="0" relativeHeight="251699200" behindDoc="0" locked="0" layoutInCell="1" allowOverlap="1" wp14:anchorId="50353755" wp14:editId="50C94816">
                      <wp:simplePos x="0" y="0"/>
                      <wp:positionH relativeFrom="column">
                        <wp:posOffset>-684530</wp:posOffset>
                      </wp:positionH>
                      <wp:positionV relativeFrom="paragraph">
                        <wp:posOffset>1972310</wp:posOffset>
                      </wp:positionV>
                      <wp:extent cx="542925" cy="314325"/>
                      <wp:effectExtent l="0" t="0" r="9525" b="9525"/>
                      <wp:wrapNone/>
                      <wp:docPr id="31" name="Text Box 31"/>
                      <wp:cNvGraphicFramePr/>
                      <a:graphic xmlns:a="http://schemas.openxmlformats.org/drawingml/2006/main">
                        <a:graphicData uri="http://schemas.microsoft.com/office/word/2010/wordprocessingShape">
                          <wps:wsp>
                            <wps:cNvSpPr txBox="1"/>
                            <wps:spPr>
                              <a:xfrm>
                                <a:off x="0" y="0"/>
                                <a:ext cx="542925" cy="314325"/>
                              </a:xfrm>
                              <a:prstGeom prst="rect">
                                <a:avLst/>
                              </a:prstGeom>
                              <a:solidFill>
                                <a:schemeClr val="lt1"/>
                              </a:solidFill>
                              <a:ln w="6350">
                                <a:noFill/>
                              </a:ln>
                            </wps:spPr>
                            <wps:txbx>
                              <w:txbxContent>
                                <w:p w14:paraId="22DCF70D" w14:textId="7D3FC3FC" w:rsidR="00F2057D" w:rsidRDefault="00F205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53755" id="Text Box 31" o:spid="_x0000_s1052" type="#_x0000_t202" style="position:absolute;margin-left:-53.9pt;margin-top:155.3pt;width:42.75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" fillcolor="white [3201]" stroked="f" strokeweight=".5pt">
                      <v:textbox>
                        <w:txbxContent>
                          <w:p w14:paraId="22DCF70D" w14:textId="7D3FC3FC" w:rsidR="00F2057D" w:rsidRDefault="00F2057D"/>
                        </w:txbxContent>
                      </v:textbox>
                    </v:shape>
                  </w:pict>
                </mc:Fallback>
              </mc:AlternateContent>
            </w:r>
          </w:p>
        </w:tc>
        <w:tc>
          <w:tcPr>
            <w:tcW w:w="1928" w:type="dxa"/>
            <w:vAlign w:val="center"/>
          </w:tcPr>
          <w:p w14:paraId="37A4742D" w14:textId="77777777" w:rsidR="005C55F9" w:rsidRDefault="00FA77E2" w:rsidP="005E7012">
            <w:pPr>
              <w:rPr>
                <w:rFonts w:ascii="Century Gothic" w:hAnsi="Century Gothic" w:cs="Arial"/>
                <w:sz w:val="24"/>
                <w:szCs w:val="24"/>
              </w:rPr>
            </w:pPr>
            <w:proofErr w:type="gramStart"/>
            <w:r w:rsidRPr="00FA77E2">
              <w:rPr>
                <w:rFonts w:ascii="Century Gothic" w:hAnsi="Century Gothic" w:cs="Arial"/>
                <w:sz w:val="24"/>
                <w:szCs w:val="24"/>
              </w:rPr>
              <w:lastRenderedPageBreak/>
              <w:t>To  develop</w:t>
            </w:r>
            <w:proofErr w:type="gramEnd"/>
            <w:r w:rsidRPr="00FA77E2">
              <w:rPr>
                <w:rFonts w:ascii="Century Gothic" w:hAnsi="Century Gothic" w:cs="Arial"/>
                <w:sz w:val="24"/>
                <w:szCs w:val="24"/>
              </w:rPr>
              <w:t xml:space="preserve"> skills in letter writing</w:t>
            </w:r>
          </w:p>
          <w:p w14:paraId="3B09C03C" w14:textId="77777777" w:rsidR="00853350" w:rsidRDefault="00853350" w:rsidP="005E7012">
            <w:pPr>
              <w:rPr>
                <w:rFonts w:ascii="Century Gothic" w:hAnsi="Century Gothic" w:cs="Arial"/>
                <w:sz w:val="24"/>
                <w:szCs w:val="24"/>
              </w:rPr>
            </w:pPr>
          </w:p>
          <w:p w14:paraId="00208821" w14:textId="77777777" w:rsidR="00853350" w:rsidRDefault="00853350" w:rsidP="005E7012">
            <w:pPr>
              <w:rPr>
                <w:rFonts w:ascii="Century Gothic" w:hAnsi="Century Gothic" w:cs="Arial"/>
                <w:sz w:val="24"/>
                <w:szCs w:val="24"/>
              </w:rPr>
            </w:pPr>
          </w:p>
          <w:p w14:paraId="7B1314A7" w14:textId="77777777" w:rsidR="00853350" w:rsidRDefault="00853350" w:rsidP="005E7012">
            <w:pPr>
              <w:rPr>
                <w:rFonts w:ascii="Century Gothic" w:hAnsi="Century Gothic" w:cs="Arial"/>
                <w:sz w:val="24"/>
                <w:szCs w:val="24"/>
              </w:rPr>
            </w:pPr>
          </w:p>
          <w:p w14:paraId="260C537E" w14:textId="77777777" w:rsidR="00853350" w:rsidRDefault="00853350" w:rsidP="005E7012">
            <w:pPr>
              <w:rPr>
                <w:rFonts w:ascii="Century Gothic" w:hAnsi="Century Gothic" w:cs="Arial"/>
                <w:sz w:val="24"/>
                <w:szCs w:val="24"/>
              </w:rPr>
            </w:pPr>
          </w:p>
          <w:p w14:paraId="41EBBE33" w14:textId="77777777" w:rsidR="00853350" w:rsidRDefault="00853350" w:rsidP="005E7012">
            <w:pPr>
              <w:rPr>
                <w:rFonts w:ascii="Century Gothic" w:hAnsi="Century Gothic" w:cs="Arial"/>
                <w:sz w:val="24"/>
                <w:szCs w:val="24"/>
              </w:rPr>
            </w:pPr>
          </w:p>
          <w:p w14:paraId="0BEC7190" w14:textId="77777777" w:rsidR="00853350" w:rsidRDefault="00853350" w:rsidP="005E7012">
            <w:pPr>
              <w:rPr>
                <w:rFonts w:ascii="Century Gothic" w:hAnsi="Century Gothic" w:cs="Arial"/>
                <w:sz w:val="24"/>
                <w:szCs w:val="24"/>
              </w:rPr>
            </w:pPr>
          </w:p>
          <w:p w14:paraId="08CD5C49" w14:textId="77777777" w:rsidR="00853350" w:rsidRDefault="00853350" w:rsidP="005E7012">
            <w:pPr>
              <w:rPr>
                <w:rFonts w:ascii="Century Gothic" w:hAnsi="Century Gothic" w:cs="Arial"/>
                <w:sz w:val="24"/>
                <w:szCs w:val="24"/>
              </w:rPr>
            </w:pPr>
          </w:p>
          <w:p w14:paraId="495A0E1F" w14:textId="77777777" w:rsidR="00853350" w:rsidRDefault="00853350" w:rsidP="005E7012">
            <w:pPr>
              <w:rPr>
                <w:rFonts w:ascii="Century Gothic" w:hAnsi="Century Gothic" w:cs="Arial"/>
                <w:sz w:val="24"/>
                <w:szCs w:val="24"/>
              </w:rPr>
            </w:pPr>
          </w:p>
          <w:p w14:paraId="1EDC9E8B" w14:textId="77777777" w:rsidR="00853350" w:rsidRDefault="00853350" w:rsidP="005E7012">
            <w:pPr>
              <w:rPr>
                <w:rFonts w:ascii="Century Gothic" w:hAnsi="Century Gothic" w:cs="Arial"/>
                <w:sz w:val="24"/>
                <w:szCs w:val="24"/>
              </w:rPr>
            </w:pPr>
          </w:p>
          <w:p w14:paraId="10BB07D3" w14:textId="77777777" w:rsidR="00853350" w:rsidRDefault="00853350" w:rsidP="005E7012">
            <w:pPr>
              <w:rPr>
                <w:rFonts w:ascii="Century Gothic" w:hAnsi="Century Gothic" w:cs="Arial"/>
                <w:sz w:val="24"/>
                <w:szCs w:val="24"/>
              </w:rPr>
            </w:pPr>
          </w:p>
          <w:p w14:paraId="7227EE82" w14:textId="77777777" w:rsidR="00853350" w:rsidRDefault="00853350" w:rsidP="005E7012">
            <w:pPr>
              <w:rPr>
                <w:rFonts w:ascii="Century Gothic" w:hAnsi="Century Gothic" w:cs="Arial"/>
                <w:sz w:val="24"/>
                <w:szCs w:val="24"/>
              </w:rPr>
            </w:pPr>
          </w:p>
          <w:p w14:paraId="00F5EEA9" w14:textId="77777777" w:rsidR="00853350" w:rsidRDefault="00853350" w:rsidP="005E7012">
            <w:pPr>
              <w:rPr>
                <w:rFonts w:ascii="Century Gothic" w:hAnsi="Century Gothic" w:cs="Arial"/>
                <w:sz w:val="24"/>
                <w:szCs w:val="24"/>
              </w:rPr>
            </w:pPr>
          </w:p>
          <w:p w14:paraId="75D17F91" w14:textId="77777777" w:rsidR="00853350" w:rsidRDefault="00853350" w:rsidP="005E7012">
            <w:pPr>
              <w:rPr>
                <w:rFonts w:ascii="Century Gothic" w:hAnsi="Century Gothic" w:cs="Arial"/>
                <w:sz w:val="24"/>
                <w:szCs w:val="24"/>
              </w:rPr>
            </w:pPr>
          </w:p>
          <w:p w14:paraId="0117C408" w14:textId="77777777" w:rsidR="00853350" w:rsidRDefault="00853350" w:rsidP="005E7012">
            <w:pPr>
              <w:rPr>
                <w:rFonts w:ascii="Century Gothic" w:hAnsi="Century Gothic" w:cs="Arial"/>
                <w:sz w:val="24"/>
                <w:szCs w:val="24"/>
              </w:rPr>
            </w:pPr>
          </w:p>
          <w:p w14:paraId="07C82A92" w14:textId="77777777" w:rsidR="00853350" w:rsidRDefault="00853350" w:rsidP="005E7012">
            <w:pPr>
              <w:rPr>
                <w:rFonts w:ascii="Century Gothic" w:hAnsi="Century Gothic" w:cs="Arial"/>
                <w:sz w:val="24"/>
                <w:szCs w:val="24"/>
              </w:rPr>
            </w:pPr>
          </w:p>
          <w:p w14:paraId="2515D758" w14:textId="77777777" w:rsidR="00853350" w:rsidRDefault="00853350" w:rsidP="005E7012">
            <w:pPr>
              <w:rPr>
                <w:rFonts w:ascii="Century Gothic" w:hAnsi="Century Gothic" w:cs="Arial"/>
                <w:sz w:val="24"/>
                <w:szCs w:val="24"/>
              </w:rPr>
            </w:pPr>
          </w:p>
          <w:p w14:paraId="51F301B4" w14:textId="77777777" w:rsidR="00853350" w:rsidRDefault="00853350" w:rsidP="005E7012">
            <w:pPr>
              <w:rPr>
                <w:rFonts w:ascii="Century Gothic" w:hAnsi="Century Gothic" w:cs="Arial"/>
                <w:sz w:val="24"/>
                <w:szCs w:val="24"/>
              </w:rPr>
            </w:pPr>
          </w:p>
          <w:p w14:paraId="72953775" w14:textId="77777777" w:rsidR="00853350" w:rsidRDefault="00853350" w:rsidP="005E7012">
            <w:pPr>
              <w:rPr>
                <w:rFonts w:ascii="Century Gothic" w:hAnsi="Century Gothic" w:cs="Arial"/>
                <w:sz w:val="24"/>
                <w:szCs w:val="24"/>
              </w:rPr>
            </w:pPr>
          </w:p>
          <w:p w14:paraId="617D7C96" w14:textId="77777777" w:rsidR="00853350" w:rsidRDefault="00853350" w:rsidP="005E7012">
            <w:pPr>
              <w:rPr>
                <w:rFonts w:ascii="Century Gothic" w:hAnsi="Century Gothic" w:cs="Arial"/>
                <w:sz w:val="24"/>
                <w:szCs w:val="24"/>
              </w:rPr>
            </w:pPr>
          </w:p>
          <w:p w14:paraId="262174B7" w14:textId="77777777" w:rsidR="00853350" w:rsidRDefault="00853350" w:rsidP="005E7012">
            <w:pPr>
              <w:rPr>
                <w:rFonts w:ascii="Century Gothic" w:hAnsi="Century Gothic" w:cs="Arial"/>
                <w:sz w:val="24"/>
                <w:szCs w:val="24"/>
              </w:rPr>
            </w:pPr>
          </w:p>
          <w:p w14:paraId="6C874B5F" w14:textId="77777777" w:rsidR="00853350" w:rsidRDefault="00853350" w:rsidP="005E7012">
            <w:pPr>
              <w:rPr>
                <w:rFonts w:ascii="Century Gothic" w:hAnsi="Century Gothic" w:cs="Arial"/>
                <w:sz w:val="24"/>
                <w:szCs w:val="24"/>
              </w:rPr>
            </w:pPr>
          </w:p>
          <w:p w14:paraId="1D6372E0" w14:textId="77777777" w:rsidR="00853350" w:rsidRDefault="00853350" w:rsidP="005E7012">
            <w:pPr>
              <w:rPr>
                <w:rFonts w:ascii="Century Gothic" w:hAnsi="Century Gothic" w:cs="Arial"/>
                <w:sz w:val="24"/>
                <w:szCs w:val="24"/>
              </w:rPr>
            </w:pPr>
          </w:p>
          <w:p w14:paraId="3E0BC82A" w14:textId="77777777" w:rsidR="00C83B94" w:rsidRDefault="00C83B94" w:rsidP="005E7012">
            <w:pPr>
              <w:rPr>
                <w:rFonts w:ascii="Century Gothic" w:hAnsi="Century Gothic" w:cs="Arial"/>
                <w:sz w:val="24"/>
                <w:szCs w:val="24"/>
              </w:rPr>
            </w:pPr>
          </w:p>
          <w:p w14:paraId="714670AD" w14:textId="365D8D8A" w:rsidR="00853350" w:rsidRDefault="00853350" w:rsidP="005E7012">
            <w:pPr>
              <w:rPr>
                <w:rFonts w:ascii="Century Gothic" w:hAnsi="Century Gothic" w:cs="Arial"/>
                <w:sz w:val="24"/>
                <w:szCs w:val="24"/>
              </w:rPr>
            </w:pPr>
            <w:r>
              <w:rPr>
                <w:rFonts w:ascii="Century Gothic" w:hAnsi="Century Gothic" w:cs="Arial"/>
                <w:sz w:val="24"/>
                <w:szCs w:val="24"/>
              </w:rPr>
              <w:t xml:space="preserve">To develop speaking and listening </w:t>
            </w:r>
          </w:p>
          <w:p w14:paraId="0B3ABC7E" w14:textId="0E3DBB48" w:rsidR="00C83B94" w:rsidRPr="00FA77E2" w:rsidRDefault="00C83B94" w:rsidP="005E7012">
            <w:pPr>
              <w:rPr>
                <w:rFonts w:ascii="Century Gothic" w:hAnsi="Century Gothic" w:cs="Arial"/>
                <w:sz w:val="24"/>
                <w:szCs w:val="24"/>
              </w:rPr>
            </w:pPr>
          </w:p>
        </w:tc>
        <w:tc>
          <w:tcPr>
            <w:tcW w:w="3462" w:type="dxa"/>
            <w:vAlign w:val="center"/>
          </w:tcPr>
          <w:p w14:paraId="675DDB54" w14:textId="77777777" w:rsidR="005C55F9" w:rsidRPr="00FA77E2" w:rsidRDefault="00FA77E2" w:rsidP="005E7012">
            <w:pPr>
              <w:pStyle w:val="Default"/>
              <w:rPr>
                <w:rFonts w:ascii="Century Gothic" w:hAnsi="Century Gothic"/>
                <w:sz w:val="20"/>
                <w:szCs w:val="20"/>
              </w:rPr>
            </w:pPr>
            <w:r w:rsidRPr="00FA77E2">
              <w:rPr>
                <w:rFonts w:ascii="Century Gothic" w:hAnsi="Century Gothic"/>
                <w:sz w:val="20"/>
                <w:szCs w:val="20"/>
              </w:rPr>
              <w:t>Read Part Three ‘Comeback’ pages 195-206.</w:t>
            </w:r>
          </w:p>
          <w:p w14:paraId="16B41024" w14:textId="77777777" w:rsidR="00FA77E2" w:rsidRPr="00FA77E2" w:rsidRDefault="00FA77E2" w:rsidP="005E7012">
            <w:pPr>
              <w:pStyle w:val="Default"/>
              <w:rPr>
                <w:rFonts w:ascii="Century Gothic" w:hAnsi="Century Gothic"/>
                <w:sz w:val="20"/>
                <w:szCs w:val="20"/>
              </w:rPr>
            </w:pPr>
            <w:r>
              <w:rPr>
                <w:rFonts w:ascii="Century Gothic" w:hAnsi="Century Gothic"/>
                <w:sz w:val="20"/>
                <w:szCs w:val="20"/>
              </w:rPr>
              <w:t>Throughout this whole episode, K</w:t>
            </w:r>
            <w:r w:rsidRPr="00FA77E2">
              <w:rPr>
                <w:rFonts w:ascii="Century Gothic" w:hAnsi="Century Gothic"/>
                <w:sz w:val="20"/>
                <w:szCs w:val="20"/>
              </w:rPr>
              <w:t>aine’s friend AJ has been in the dark about Kaine’s connection with Sheldon Statham.</w:t>
            </w:r>
          </w:p>
          <w:p w14:paraId="14DBFAC4" w14:textId="77777777" w:rsidR="00FA77E2" w:rsidRDefault="00FA77E2" w:rsidP="005E7012">
            <w:pPr>
              <w:pStyle w:val="Default"/>
              <w:rPr>
                <w:rFonts w:ascii="Century Gothic" w:hAnsi="Century Gothic"/>
                <w:sz w:val="20"/>
                <w:szCs w:val="20"/>
              </w:rPr>
            </w:pPr>
            <w:r w:rsidRPr="00FA77E2">
              <w:rPr>
                <w:rFonts w:ascii="Century Gothic" w:hAnsi="Century Gothic"/>
                <w:sz w:val="20"/>
                <w:szCs w:val="20"/>
              </w:rPr>
              <w:t>Imagine you are AJ. Your friend is in trouble and you know it. You decide to try and help by writing an anonymous letter to the Head Teacher</w:t>
            </w:r>
            <w:r>
              <w:rPr>
                <w:rFonts w:ascii="Century Gothic" w:hAnsi="Century Gothic"/>
                <w:sz w:val="20"/>
                <w:szCs w:val="20"/>
              </w:rPr>
              <w:t>.</w:t>
            </w:r>
          </w:p>
          <w:p w14:paraId="35B08C53" w14:textId="4C7CAE67" w:rsidR="00FC2F98" w:rsidRDefault="00FA77E2" w:rsidP="005E7012">
            <w:pPr>
              <w:pStyle w:val="Default"/>
              <w:rPr>
                <w:rFonts w:ascii="Century Gothic" w:hAnsi="Century Gothic"/>
                <w:sz w:val="20"/>
                <w:szCs w:val="20"/>
              </w:rPr>
            </w:pPr>
            <w:r>
              <w:rPr>
                <w:rFonts w:ascii="Century Gothic" w:hAnsi="Century Gothic"/>
                <w:sz w:val="20"/>
                <w:szCs w:val="20"/>
              </w:rPr>
              <w:t>Display the layout for formal letter writing on the board.</w:t>
            </w:r>
            <w:r w:rsidR="00FC2F98">
              <w:rPr>
                <w:rFonts w:ascii="Century Gothic" w:hAnsi="Century Gothic"/>
                <w:sz w:val="20"/>
                <w:szCs w:val="20"/>
              </w:rPr>
              <w:t xml:space="preserve"> </w:t>
            </w:r>
            <w:r w:rsidR="00212690">
              <w:rPr>
                <w:rFonts w:ascii="Century Gothic" w:hAnsi="Century Gothic"/>
                <w:sz w:val="20"/>
                <w:szCs w:val="20"/>
                <w:highlight w:val="magenta"/>
              </w:rPr>
              <w:t>Resource 15</w:t>
            </w:r>
          </w:p>
          <w:p w14:paraId="562FE1D5" w14:textId="52021A1C" w:rsidR="00FA77E2" w:rsidRDefault="00FA77E2" w:rsidP="005E7012">
            <w:pPr>
              <w:pStyle w:val="Default"/>
              <w:rPr>
                <w:rFonts w:ascii="Century Gothic" w:hAnsi="Century Gothic"/>
                <w:sz w:val="20"/>
                <w:szCs w:val="20"/>
              </w:rPr>
            </w:pPr>
            <w:r>
              <w:rPr>
                <w:rFonts w:ascii="Century Gothic" w:hAnsi="Century Gothic"/>
                <w:sz w:val="20"/>
                <w:szCs w:val="20"/>
              </w:rPr>
              <w:t xml:space="preserve"> Explain the importance of opening/closing letters correctly in relation to job applications in the future.</w:t>
            </w:r>
          </w:p>
          <w:p w14:paraId="05F77DCD" w14:textId="77777777" w:rsidR="00FA77E2" w:rsidRPr="00853350" w:rsidRDefault="00853350" w:rsidP="005E7012">
            <w:pPr>
              <w:pStyle w:val="Default"/>
              <w:rPr>
                <w:rFonts w:ascii="Century Gothic" w:hAnsi="Century Gothic"/>
                <w:sz w:val="20"/>
                <w:szCs w:val="20"/>
                <w:highlight w:val="yellow"/>
              </w:rPr>
            </w:pPr>
            <w:r w:rsidRPr="00853350">
              <w:rPr>
                <w:rFonts w:ascii="Century Gothic" w:hAnsi="Century Gothic"/>
                <w:sz w:val="20"/>
                <w:szCs w:val="20"/>
                <w:highlight w:val="yellow"/>
              </w:rPr>
              <w:t>Ask pupils to write a letter with 5 paragraphs:</w:t>
            </w:r>
          </w:p>
          <w:p w14:paraId="02A1D7A6" w14:textId="77777777" w:rsidR="00853350" w:rsidRPr="00853350" w:rsidRDefault="00853350" w:rsidP="00853350">
            <w:pPr>
              <w:pStyle w:val="Default"/>
              <w:numPr>
                <w:ilvl w:val="0"/>
                <w:numId w:val="29"/>
              </w:numPr>
              <w:rPr>
                <w:rFonts w:ascii="Century Gothic" w:hAnsi="Century Gothic"/>
                <w:sz w:val="16"/>
                <w:szCs w:val="16"/>
                <w:highlight w:val="yellow"/>
              </w:rPr>
            </w:pPr>
            <w:r w:rsidRPr="00853350">
              <w:rPr>
                <w:rFonts w:ascii="Century Gothic" w:hAnsi="Century Gothic"/>
                <w:sz w:val="20"/>
                <w:szCs w:val="20"/>
                <w:highlight w:val="yellow"/>
              </w:rPr>
              <w:t>One sentence opening paragraph explaining the reason for writing.</w:t>
            </w:r>
          </w:p>
          <w:p w14:paraId="15DABB4C" w14:textId="77777777" w:rsidR="00853350" w:rsidRPr="00853350" w:rsidRDefault="00853350" w:rsidP="00853350">
            <w:pPr>
              <w:pStyle w:val="Default"/>
              <w:numPr>
                <w:ilvl w:val="0"/>
                <w:numId w:val="29"/>
              </w:numPr>
              <w:rPr>
                <w:rFonts w:ascii="Century Gothic" w:hAnsi="Century Gothic"/>
                <w:sz w:val="16"/>
                <w:szCs w:val="16"/>
                <w:highlight w:val="yellow"/>
              </w:rPr>
            </w:pPr>
            <w:r w:rsidRPr="00853350">
              <w:rPr>
                <w:rFonts w:ascii="Century Gothic" w:hAnsi="Century Gothic"/>
                <w:sz w:val="20"/>
                <w:szCs w:val="20"/>
                <w:highlight w:val="yellow"/>
              </w:rPr>
              <w:t xml:space="preserve">Three detailed middle paragraphs </w:t>
            </w:r>
            <w:proofErr w:type="gramStart"/>
            <w:r w:rsidRPr="00853350">
              <w:rPr>
                <w:rFonts w:ascii="Century Gothic" w:hAnsi="Century Gothic"/>
                <w:sz w:val="20"/>
                <w:szCs w:val="20"/>
                <w:highlight w:val="yellow"/>
              </w:rPr>
              <w:t>ex[</w:t>
            </w:r>
            <w:proofErr w:type="gramEnd"/>
            <w:r w:rsidRPr="00853350">
              <w:rPr>
                <w:rFonts w:ascii="Century Gothic" w:hAnsi="Century Gothic"/>
                <w:sz w:val="20"/>
                <w:szCs w:val="20"/>
                <w:highlight w:val="yellow"/>
              </w:rPr>
              <w:t>plaining the issue- that Kaine is mixed up with a gang leader etc</w:t>
            </w:r>
          </w:p>
          <w:p w14:paraId="03500ABD" w14:textId="77777777" w:rsidR="00853350" w:rsidRPr="00853350" w:rsidRDefault="00853350" w:rsidP="00853350">
            <w:pPr>
              <w:pStyle w:val="Default"/>
              <w:numPr>
                <w:ilvl w:val="0"/>
                <w:numId w:val="29"/>
              </w:numPr>
              <w:rPr>
                <w:rFonts w:ascii="Century Gothic" w:hAnsi="Century Gothic"/>
                <w:sz w:val="16"/>
                <w:szCs w:val="16"/>
              </w:rPr>
            </w:pPr>
            <w:r w:rsidRPr="00853350">
              <w:rPr>
                <w:rFonts w:ascii="Century Gothic" w:hAnsi="Century Gothic"/>
                <w:sz w:val="20"/>
                <w:szCs w:val="20"/>
                <w:highlight w:val="yellow"/>
              </w:rPr>
              <w:t>One short closing paragraph</w:t>
            </w:r>
          </w:p>
          <w:p w14:paraId="30B89AA6" w14:textId="77777777" w:rsidR="00853350" w:rsidRDefault="00853350" w:rsidP="00853350">
            <w:pPr>
              <w:pStyle w:val="Default"/>
              <w:rPr>
                <w:rFonts w:ascii="Century Gothic" w:hAnsi="Century Gothic"/>
                <w:sz w:val="20"/>
                <w:szCs w:val="20"/>
              </w:rPr>
            </w:pPr>
          </w:p>
          <w:p w14:paraId="3511AFAB" w14:textId="77777777" w:rsidR="00853350" w:rsidRDefault="00853350" w:rsidP="00853350">
            <w:pPr>
              <w:pStyle w:val="Default"/>
              <w:rPr>
                <w:rFonts w:ascii="Century Gothic" w:hAnsi="Century Gothic"/>
                <w:sz w:val="20"/>
                <w:szCs w:val="20"/>
              </w:rPr>
            </w:pPr>
          </w:p>
          <w:p w14:paraId="028D0A0B" w14:textId="77777777" w:rsidR="00853350" w:rsidRDefault="00853350" w:rsidP="00853350">
            <w:pPr>
              <w:pStyle w:val="Default"/>
              <w:rPr>
                <w:rFonts w:ascii="Century Gothic" w:hAnsi="Century Gothic"/>
                <w:sz w:val="20"/>
                <w:szCs w:val="20"/>
              </w:rPr>
            </w:pPr>
          </w:p>
          <w:p w14:paraId="77C6F014" w14:textId="77777777" w:rsidR="00853350" w:rsidRDefault="00853350" w:rsidP="00853350">
            <w:pPr>
              <w:pStyle w:val="Default"/>
              <w:rPr>
                <w:rFonts w:ascii="Century Gothic" w:hAnsi="Century Gothic"/>
                <w:sz w:val="20"/>
                <w:szCs w:val="20"/>
              </w:rPr>
            </w:pPr>
            <w:r>
              <w:rPr>
                <w:rFonts w:ascii="Century Gothic" w:hAnsi="Century Gothic"/>
                <w:sz w:val="20"/>
                <w:szCs w:val="20"/>
              </w:rPr>
              <w:t>Read pages 207-218</w:t>
            </w:r>
          </w:p>
          <w:p w14:paraId="25F5364A" w14:textId="20290722" w:rsidR="00853350" w:rsidRDefault="00EC6286" w:rsidP="00853350">
            <w:pPr>
              <w:pStyle w:val="Default"/>
              <w:rPr>
                <w:rFonts w:ascii="Century Gothic" w:hAnsi="Century Gothic"/>
                <w:sz w:val="20"/>
                <w:szCs w:val="20"/>
              </w:rPr>
            </w:pPr>
            <w:r>
              <w:rPr>
                <w:rFonts w:ascii="Century Gothic" w:hAnsi="Century Gothic"/>
                <w:sz w:val="20"/>
                <w:szCs w:val="20"/>
              </w:rPr>
              <w:t>Anti-</w:t>
            </w:r>
            <w:r w:rsidR="00C73108">
              <w:rPr>
                <w:rFonts w:ascii="Century Gothic" w:hAnsi="Century Gothic"/>
                <w:sz w:val="20"/>
                <w:szCs w:val="20"/>
              </w:rPr>
              <w:t>bullying project 2</w:t>
            </w:r>
            <w:r w:rsidR="00853350">
              <w:rPr>
                <w:rFonts w:ascii="Century Gothic" w:hAnsi="Century Gothic"/>
                <w:sz w:val="20"/>
                <w:szCs w:val="20"/>
              </w:rPr>
              <w:t xml:space="preserve"> lessons</w:t>
            </w:r>
          </w:p>
          <w:p w14:paraId="4B308B93" w14:textId="30E1F974" w:rsidR="00853350" w:rsidRDefault="00853350" w:rsidP="00853350">
            <w:pPr>
              <w:pStyle w:val="Default"/>
              <w:rPr>
                <w:rFonts w:ascii="Century Gothic" w:hAnsi="Century Gothic"/>
                <w:sz w:val="20"/>
                <w:szCs w:val="20"/>
              </w:rPr>
            </w:pPr>
            <w:r>
              <w:rPr>
                <w:rFonts w:ascii="Century Gothic" w:hAnsi="Century Gothic"/>
                <w:sz w:val="20"/>
                <w:szCs w:val="20"/>
              </w:rPr>
              <w:t>Speaking and listening</w:t>
            </w:r>
          </w:p>
          <w:p w14:paraId="682BB3AD" w14:textId="729D71D5" w:rsidR="00EC6286" w:rsidRDefault="00FC2F98" w:rsidP="00853350">
            <w:pPr>
              <w:pStyle w:val="Default"/>
              <w:rPr>
                <w:rFonts w:ascii="Century Gothic" w:hAnsi="Century Gothic"/>
                <w:sz w:val="20"/>
                <w:szCs w:val="20"/>
              </w:rPr>
            </w:pPr>
            <w:r>
              <w:rPr>
                <w:rFonts w:ascii="Century Gothic" w:hAnsi="Century Gothic"/>
                <w:noProof/>
                <w:sz w:val="20"/>
                <w:szCs w:val="20"/>
                <w:lang w:eastAsia="en-GB"/>
              </w:rPr>
              <w:lastRenderedPageBreak/>
              <mc:AlternateContent>
                <mc:Choice Requires="wps">
                  <w:drawing>
                    <wp:anchor distT="0" distB="0" distL="114300" distR="114300" simplePos="0" relativeHeight="251716608" behindDoc="0" locked="0" layoutInCell="1" allowOverlap="1" wp14:anchorId="1D24F630" wp14:editId="6678CB54">
                      <wp:simplePos x="0" y="0"/>
                      <wp:positionH relativeFrom="column">
                        <wp:posOffset>3914775</wp:posOffset>
                      </wp:positionH>
                      <wp:positionV relativeFrom="paragraph">
                        <wp:posOffset>633730</wp:posOffset>
                      </wp:positionV>
                      <wp:extent cx="1314450" cy="819150"/>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1314450" cy="819150"/>
                              </a:xfrm>
                              <a:prstGeom prst="rect">
                                <a:avLst/>
                              </a:prstGeom>
                              <a:solidFill>
                                <a:schemeClr val="lt1"/>
                              </a:solidFill>
                              <a:ln w="6350">
                                <a:noFill/>
                              </a:ln>
                            </wps:spPr>
                            <wps:txbx>
                              <w:txbxContent>
                                <w:p w14:paraId="2DA5E1EA" w14:textId="5982CA25" w:rsidR="00FC2F98" w:rsidRDefault="00FC2F98">
                                  <w:r w:rsidRPr="00FC2F98">
                                    <w:rPr>
                                      <w:highlight w:val="magenta"/>
                                    </w:rPr>
                                    <w:t>R</w:t>
                                  </w:r>
                                  <w:r w:rsidR="00212690">
                                    <w:rPr>
                                      <w:highlight w:val="magenta"/>
                                    </w:rPr>
                                    <w:t>esource 16</w:t>
                                  </w:r>
                                  <w:r>
                                    <w:t>- You Tube clip about bullying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24F630" id="Text Box 208" o:spid="_x0000_s1053" type="#_x0000_t202" style="position:absolute;margin-left:308.25pt;margin-top:49.9pt;width:103.5pt;height:64.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" fillcolor="white [3201]" stroked="f" strokeweight=".5pt">
                      <v:textbox>
                        <w:txbxContent>
                          <w:p w14:paraId="2DA5E1EA" w14:textId="5982CA25" w:rsidR="00FC2F98" w:rsidRDefault="00FC2F98">
                            <w:r w:rsidRPr="00FC2F98">
                              <w:rPr>
                                <w:highlight w:val="magenta"/>
                              </w:rPr>
                              <w:t>R</w:t>
                            </w:r>
                            <w:r w:rsidR="00212690">
                              <w:rPr>
                                <w:highlight w:val="magenta"/>
                              </w:rPr>
                              <w:t>esource 16</w:t>
                            </w:r>
                            <w:r>
                              <w:t>- You Tube clip about bullying</w:t>
                            </w:r>
                          </w:p>
                        </w:txbxContent>
                      </v:textbox>
                    </v:shape>
                  </w:pict>
                </mc:Fallback>
              </mc:AlternateContent>
            </w:r>
            <w:r w:rsidR="00EC6286">
              <w:rPr>
                <w:rFonts w:ascii="Century Gothic" w:hAnsi="Century Gothic"/>
                <w:sz w:val="20"/>
                <w:szCs w:val="20"/>
              </w:rPr>
              <w:t>Display requirements for speaking and listening on board. Creating a ppt which can then be effectively presented to the class is the goal.</w:t>
            </w:r>
          </w:p>
          <w:p w14:paraId="2C42FAA4" w14:textId="452FD1A0" w:rsidR="00EC6286" w:rsidRDefault="00EC6286" w:rsidP="00853350">
            <w:pPr>
              <w:pStyle w:val="Default"/>
              <w:rPr>
                <w:rFonts w:ascii="Century Gothic" w:hAnsi="Century Gothic"/>
                <w:sz w:val="20"/>
                <w:szCs w:val="20"/>
              </w:rPr>
            </w:pPr>
            <w:r>
              <w:rPr>
                <w:rFonts w:ascii="Century Gothic" w:hAnsi="Century Gothic"/>
                <w:sz w:val="20"/>
                <w:szCs w:val="20"/>
              </w:rPr>
              <w:t>Look at the YouTube clip.</w:t>
            </w:r>
            <w:r w:rsidR="00FC2F98">
              <w:rPr>
                <w:rFonts w:ascii="Century Gothic" w:hAnsi="Century Gothic"/>
                <w:sz w:val="20"/>
                <w:szCs w:val="20"/>
              </w:rPr>
              <w:t xml:space="preserve"> </w:t>
            </w:r>
            <w:r w:rsidR="00212690">
              <w:rPr>
                <w:rFonts w:ascii="Century Gothic" w:hAnsi="Century Gothic"/>
                <w:sz w:val="20"/>
                <w:szCs w:val="20"/>
                <w:highlight w:val="magenta"/>
              </w:rPr>
              <w:t>Resource 16</w:t>
            </w:r>
          </w:p>
          <w:p w14:paraId="3A57B610" w14:textId="10753CF7" w:rsidR="00EC6286" w:rsidRDefault="00EC6286" w:rsidP="00853350">
            <w:pPr>
              <w:pStyle w:val="Default"/>
              <w:rPr>
                <w:rFonts w:ascii="Century Gothic" w:hAnsi="Century Gothic"/>
                <w:sz w:val="20"/>
                <w:szCs w:val="20"/>
              </w:rPr>
            </w:pPr>
            <w:r>
              <w:rPr>
                <w:rFonts w:ascii="Century Gothic" w:hAnsi="Century Gothic"/>
                <w:sz w:val="20"/>
                <w:szCs w:val="20"/>
              </w:rPr>
              <w:t>What advice would you give to this girl? Recap conventions as a class and write three bullet points as advice.</w:t>
            </w:r>
          </w:p>
          <w:p w14:paraId="7CB09A22" w14:textId="6B6D6AD3" w:rsidR="00EC6286" w:rsidRDefault="00EC6286" w:rsidP="00853350">
            <w:pPr>
              <w:pStyle w:val="Default"/>
              <w:rPr>
                <w:rFonts w:ascii="Century Gothic" w:hAnsi="Century Gothic"/>
                <w:sz w:val="20"/>
                <w:szCs w:val="20"/>
              </w:rPr>
            </w:pPr>
            <w:r>
              <w:rPr>
                <w:rFonts w:ascii="Century Gothic" w:hAnsi="Century Gothic"/>
                <w:sz w:val="20"/>
                <w:szCs w:val="20"/>
              </w:rPr>
              <w:t xml:space="preserve">As a class, read the information sheet about the types of bullying and statistical evidence. Pupils can use their own understanding and/or case studies to create an informative </w:t>
            </w:r>
            <w:proofErr w:type="spellStart"/>
            <w:r>
              <w:rPr>
                <w:rFonts w:ascii="Century Gothic" w:hAnsi="Century Gothic"/>
                <w:sz w:val="20"/>
                <w:szCs w:val="20"/>
              </w:rPr>
              <w:t>pow</w:t>
            </w:r>
            <w:r w:rsidR="00F2057D">
              <w:rPr>
                <w:rFonts w:ascii="Century Gothic" w:hAnsi="Century Gothic"/>
                <w:sz w:val="20"/>
                <w:szCs w:val="20"/>
              </w:rPr>
              <w:t>erpoint</w:t>
            </w:r>
            <w:proofErr w:type="spellEnd"/>
            <w:r w:rsidR="00F2057D">
              <w:rPr>
                <w:rFonts w:ascii="Century Gothic" w:hAnsi="Century Gothic"/>
                <w:sz w:val="20"/>
                <w:szCs w:val="20"/>
              </w:rPr>
              <w:t>. These will be used as s</w:t>
            </w:r>
            <w:r>
              <w:rPr>
                <w:rFonts w:ascii="Century Gothic" w:hAnsi="Century Gothic"/>
                <w:sz w:val="20"/>
                <w:szCs w:val="20"/>
              </w:rPr>
              <w:t>peaking and listening assessed task using</w:t>
            </w:r>
            <w:r w:rsidR="00F2057D">
              <w:rPr>
                <w:rFonts w:ascii="Century Gothic" w:hAnsi="Century Gothic"/>
                <w:sz w:val="20"/>
                <w:szCs w:val="20"/>
              </w:rPr>
              <w:t xml:space="preserve"> the pass/merit/distinction cri</w:t>
            </w:r>
            <w:r>
              <w:rPr>
                <w:rFonts w:ascii="Century Gothic" w:hAnsi="Century Gothic"/>
                <w:sz w:val="20"/>
                <w:szCs w:val="20"/>
              </w:rPr>
              <w:t>teria.</w:t>
            </w:r>
          </w:p>
          <w:p w14:paraId="4A5F1E86" w14:textId="3E22C815" w:rsidR="002F5218" w:rsidRDefault="002F5218" w:rsidP="00853350">
            <w:pPr>
              <w:pStyle w:val="Default"/>
              <w:rPr>
                <w:rFonts w:ascii="Century Gothic" w:hAnsi="Century Gothic"/>
                <w:sz w:val="20"/>
                <w:szCs w:val="20"/>
              </w:rPr>
            </w:pPr>
          </w:p>
          <w:p w14:paraId="3CC8BD68" w14:textId="1C4F267D" w:rsidR="002F5218" w:rsidRDefault="002F5218" w:rsidP="00853350">
            <w:pPr>
              <w:pStyle w:val="Default"/>
              <w:rPr>
                <w:rFonts w:ascii="Century Gothic" w:hAnsi="Century Gothic"/>
                <w:sz w:val="20"/>
                <w:szCs w:val="20"/>
              </w:rPr>
            </w:pPr>
          </w:p>
          <w:p w14:paraId="1F3BAB42" w14:textId="77777777" w:rsidR="001F23A5" w:rsidRDefault="001F23A5" w:rsidP="00853350">
            <w:pPr>
              <w:pStyle w:val="Default"/>
              <w:rPr>
                <w:rFonts w:ascii="Century Gothic" w:hAnsi="Century Gothic"/>
                <w:sz w:val="20"/>
                <w:szCs w:val="20"/>
              </w:rPr>
            </w:pPr>
          </w:p>
          <w:p w14:paraId="2E826856" w14:textId="0B5E86DD" w:rsidR="00853350" w:rsidRPr="001F23A5" w:rsidRDefault="00FC2F98" w:rsidP="00853350">
            <w:pPr>
              <w:pStyle w:val="Default"/>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17632" behindDoc="0" locked="0" layoutInCell="1" allowOverlap="1" wp14:anchorId="57E3FD9A" wp14:editId="7E4B0C28">
                      <wp:simplePos x="0" y="0"/>
                      <wp:positionH relativeFrom="column">
                        <wp:posOffset>3924300</wp:posOffset>
                      </wp:positionH>
                      <wp:positionV relativeFrom="paragraph">
                        <wp:posOffset>252730</wp:posOffset>
                      </wp:positionV>
                      <wp:extent cx="1333500" cy="981075"/>
                      <wp:effectExtent l="0" t="0" r="0" b="9525"/>
                      <wp:wrapNone/>
                      <wp:docPr id="209" name="Text Box 209"/>
                      <wp:cNvGraphicFramePr/>
                      <a:graphic xmlns:a="http://schemas.openxmlformats.org/drawingml/2006/main">
                        <a:graphicData uri="http://schemas.microsoft.com/office/word/2010/wordprocessingShape">
                          <wps:wsp>
                            <wps:cNvSpPr txBox="1"/>
                            <wps:spPr>
                              <a:xfrm>
                                <a:off x="0" y="0"/>
                                <a:ext cx="1333500" cy="981075"/>
                              </a:xfrm>
                              <a:prstGeom prst="rect">
                                <a:avLst/>
                              </a:prstGeom>
                              <a:solidFill>
                                <a:schemeClr val="lt1"/>
                              </a:solidFill>
                              <a:ln w="6350">
                                <a:noFill/>
                              </a:ln>
                            </wps:spPr>
                            <wps:txbx>
                              <w:txbxContent>
                                <w:p w14:paraId="5F150553" w14:textId="5965802B" w:rsidR="00FC2F98" w:rsidRDefault="00212690">
                                  <w:r>
                                    <w:rPr>
                                      <w:highlight w:val="magenta"/>
                                    </w:rPr>
                                    <w:t>Resource 17</w:t>
                                  </w:r>
                                </w:p>
                                <w:p w14:paraId="6A196489" w14:textId="54E7BD7E" w:rsidR="00FC2F98" w:rsidRDefault="00FC2F98">
                                  <w:r>
                                    <w:t>Connectives for similarities and differences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E3FD9A" id="Text Box 209" o:spid="_x0000_s1054" type="#_x0000_t202" style="position:absolute;margin-left:309pt;margin-top:19.9pt;width:105pt;height:77.2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" fillcolor="white [3201]" stroked="f" strokeweight=".5pt">
                      <v:textbox>
                        <w:txbxContent>
                          <w:p w14:paraId="5F150553" w14:textId="5965802B" w:rsidR="00FC2F98" w:rsidRDefault="00212690">
                            <w:r>
                              <w:rPr>
                                <w:highlight w:val="magenta"/>
                              </w:rPr>
                              <w:t>Resource 17</w:t>
                            </w:r>
                          </w:p>
                          <w:p w14:paraId="6A196489" w14:textId="54E7BD7E" w:rsidR="00FC2F98" w:rsidRDefault="00FC2F98">
                            <w:r>
                              <w:t>Connectives for similarities and differences</w:t>
                            </w:r>
                          </w:p>
                        </w:txbxContent>
                      </v:textbox>
                    </v:shape>
                  </w:pict>
                </mc:Fallback>
              </mc:AlternateContent>
            </w:r>
            <w:r w:rsidR="001F23A5" w:rsidRPr="001F23A5">
              <w:rPr>
                <w:rFonts w:ascii="Century Gothic" w:hAnsi="Century Gothic"/>
              </w:rPr>
              <w:t>Display connectives to compare on the board. Pupils to copy into their books.</w:t>
            </w:r>
            <w:r>
              <w:rPr>
                <w:rFonts w:ascii="Century Gothic" w:hAnsi="Century Gothic"/>
              </w:rPr>
              <w:t xml:space="preserve"> </w:t>
            </w:r>
            <w:r w:rsidR="00212690">
              <w:rPr>
                <w:rFonts w:ascii="Century Gothic" w:hAnsi="Century Gothic"/>
                <w:highlight w:val="magenta"/>
              </w:rPr>
              <w:t>Resource 17</w:t>
            </w:r>
          </w:p>
          <w:p w14:paraId="7CC5DA21" w14:textId="77777777" w:rsidR="001F23A5" w:rsidRDefault="001F23A5" w:rsidP="00853350">
            <w:pPr>
              <w:pStyle w:val="Default"/>
              <w:rPr>
                <w:rFonts w:ascii="Century Gothic" w:hAnsi="Century Gothic"/>
              </w:rPr>
            </w:pPr>
            <w:r w:rsidRPr="001F23A5">
              <w:rPr>
                <w:rFonts w:ascii="Century Gothic" w:hAnsi="Century Gothic"/>
              </w:rPr>
              <w:t>Read pages 227-230</w:t>
            </w:r>
          </w:p>
          <w:p w14:paraId="649073AB" w14:textId="77777777" w:rsidR="001F23A5" w:rsidRDefault="001F23A5" w:rsidP="00853350">
            <w:pPr>
              <w:pStyle w:val="Default"/>
              <w:rPr>
                <w:rFonts w:ascii="Century Gothic" w:hAnsi="Century Gothic"/>
              </w:rPr>
            </w:pPr>
            <w:r>
              <w:rPr>
                <w:rFonts w:ascii="Century Gothic" w:hAnsi="Century Gothic"/>
              </w:rPr>
              <w:t>Kaine is like a different person. Ask pupils to explain what he is like now and why they think that.</w:t>
            </w:r>
          </w:p>
          <w:p w14:paraId="5097DA7A" w14:textId="77777777" w:rsidR="001F23A5" w:rsidRDefault="001F23A5" w:rsidP="00853350">
            <w:pPr>
              <w:pStyle w:val="Default"/>
              <w:rPr>
                <w:rFonts w:ascii="Century Gothic" w:hAnsi="Century Gothic"/>
              </w:rPr>
            </w:pPr>
            <w:r>
              <w:rPr>
                <w:rFonts w:ascii="Century Gothic" w:hAnsi="Century Gothic"/>
              </w:rPr>
              <w:t xml:space="preserve">Display the quote ‘…I don’t. I understand they </w:t>
            </w:r>
            <w:r>
              <w:rPr>
                <w:rFonts w:ascii="Century Gothic" w:hAnsi="Century Gothic"/>
              </w:rPr>
              <w:lastRenderedPageBreak/>
              <w:t>want me to be safe’ Discuss in relation to his new attitude. Pupils to divide page into 4 columns:</w:t>
            </w:r>
          </w:p>
          <w:p w14:paraId="1D7193FC" w14:textId="77777777" w:rsidR="001F23A5" w:rsidRPr="001F23A5" w:rsidRDefault="001F23A5" w:rsidP="001F23A5">
            <w:pPr>
              <w:pStyle w:val="Default"/>
              <w:numPr>
                <w:ilvl w:val="0"/>
                <w:numId w:val="30"/>
              </w:numPr>
              <w:rPr>
                <w:rFonts w:ascii="Century Gothic" w:hAnsi="Century Gothic"/>
              </w:rPr>
            </w:pPr>
            <w:r w:rsidRPr="001F23A5">
              <w:rPr>
                <w:rFonts w:ascii="Century Gothic" w:hAnsi="Century Gothic"/>
              </w:rPr>
              <w:t>Kaine in the past</w:t>
            </w:r>
          </w:p>
          <w:p w14:paraId="524493BA" w14:textId="77777777" w:rsidR="001F23A5" w:rsidRPr="001F23A5" w:rsidRDefault="001F23A5" w:rsidP="001F23A5">
            <w:pPr>
              <w:pStyle w:val="Default"/>
              <w:numPr>
                <w:ilvl w:val="0"/>
                <w:numId w:val="30"/>
              </w:numPr>
              <w:rPr>
                <w:rFonts w:ascii="Century Gothic" w:hAnsi="Century Gothic"/>
              </w:rPr>
            </w:pPr>
            <w:r w:rsidRPr="001F23A5">
              <w:rPr>
                <w:rFonts w:ascii="Century Gothic" w:hAnsi="Century Gothic"/>
              </w:rPr>
              <w:t>Evidence</w:t>
            </w:r>
          </w:p>
          <w:p w14:paraId="0E33E3FA" w14:textId="77777777" w:rsidR="001F23A5" w:rsidRPr="001F23A5" w:rsidRDefault="001F23A5" w:rsidP="001F23A5">
            <w:pPr>
              <w:pStyle w:val="Default"/>
              <w:numPr>
                <w:ilvl w:val="0"/>
                <w:numId w:val="30"/>
              </w:numPr>
              <w:rPr>
                <w:rFonts w:ascii="Century Gothic" w:hAnsi="Century Gothic"/>
              </w:rPr>
            </w:pPr>
            <w:r w:rsidRPr="001F23A5">
              <w:rPr>
                <w:rFonts w:ascii="Century Gothic" w:hAnsi="Century Gothic"/>
              </w:rPr>
              <w:t>Kaine in the present</w:t>
            </w:r>
          </w:p>
          <w:p w14:paraId="58FF2296" w14:textId="77777777" w:rsidR="001F23A5" w:rsidRPr="001F23A5" w:rsidRDefault="001F23A5" w:rsidP="001F23A5">
            <w:pPr>
              <w:pStyle w:val="Default"/>
              <w:numPr>
                <w:ilvl w:val="0"/>
                <w:numId w:val="30"/>
              </w:numPr>
              <w:rPr>
                <w:rFonts w:ascii="Century Gothic" w:hAnsi="Century Gothic"/>
                <w:sz w:val="16"/>
                <w:szCs w:val="16"/>
              </w:rPr>
            </w:pPr>
            <w:r w:rsidRPr="001F23A5">
              <w:rPr>
                <w:rFonts w:ascii="Century Gothic" w:hAnsi="Century Gothic"/>
              </w:rPr>
              <w:t>Evidence</w:t>
            </w:r>
          </w:p>
          <w:p w14:paraId="3469AF6E" w14:textId="77777777" w:rsidR="001F23A5" w:rsidRDefault="001F23A5" w:rsidP="001F23A5">
            <w:pPr>
              <w:pStyle w:val="Default"/>
              <w:rPr>
                <w:rFonts w:ascii="Century Gothic" w:hAnsi="Century Gothic"/>
              </w:rPr>
            </w:pPr>
            <w:r>
              <w:rPr>
                <w:rFonts w:ascii="Century Gothic" w:hAnsi="Century Gothic"/>
              </w:rPr>
              <w:t>Teacher to model a paragraph on the board to show how pupils can compare a character trait, to include evidence.</w:t>
            </w:r>
          </w:p>
          <w:p w14:paraId="3A5D84FB" w14:textId="77777777" w:rsidR="001F23A5" w:rsidRDefault="001F23A5" w:rsidP="001F23A5">
            <w:pPr>
              <w:pStyle w:val="Default"/>
              <w:rPr>
                <w:rFonts w:ascii="Century Gothic" w:hAnsi="Century Gothic"/>
              </w:rPr>
            </w:pPr>
            <w:r w:rsidRPr="00C83B94">
              <w:rPr>
                <w:rFonts w:ascii="Century Gothic" w:hAnsi="Century Gothic"/>
                <w:highlight w:val="yellow"/>
              </w:rPr>
              <w:t xml:space="preserve">Pupils will </w:t>
            </w:r>
            <w:proofErr w:type="gramStart"/>
            <w:r w:rsidRPr="00C83B94">
              <w:rPr>
                <w:rFonts w:ascii="Century Gothic" w:hAnsi="Century Gothic"/>
                <w:highlight w:val="yellow"/>
              </w:rPr>
              <w:t>continue  and</w:t>
            </w:r>
            <w:proofErr w:type="gramEnd"/>
            <w:r w:rsidRPr="00C83B94">
              <w:rPr>
                <w:rFonts w:ascii="Century Gothic" w:hAnsi="Century Gothic"/>
                <w:highlight w:val="yellow"/>
              </w:rPr>
              <w:t xml:space="preserve"> write at least two more paragraphs of comparison</w:t>
            </w:r>
          </w:p>
          <w:p w14:paraId="53E7D71C" w14:textId="77777777" w:rsidR="00C83B94" w:rsidRDefault="00C83B94" w:rsidP="001F23A5">
            <w:pPr>
              <w:pStyle w:val="Default"/>
              <w:rPr>
                <w:rFonts w:ascii="Century Gothic" w:hAnsi="Century Gothic"/>
              </w:rPr>
            </w:pPr>
          </w:p>
          <w:p w14:paraId="382587C2" w14:textId="77777777" w:rsidR="00C83B94" w:rsidRDefault="00C83B94" w:rsidP="001F23A5">
            <w:pPr>
              <w:pStyle w:val="Default"/>
              <w:rPr>
                <w:rFonts w:ascii="Century Gothic" w:hAnsi="Century Gothic"/>
              </w:rPr>
            </w:pPr>
            <w:r w:rsidRPr="00C83B94">
              <w:rPr>
                <w:rFonts w:ascii="Century Gothic" w:hAnsi="Century Gothic"/>
              </w:rPr>
              <w:t xml:space="preserve">Read to 239. </w:t>
            </w:r>
          </w:p>
          <w:p w14:paraId="6DB7B11D" w14:textId="62434222" w:rsidR="00C83B94" w:rsidRDefault="00C83B94" w:rsidP="001F23A5">
            <w:pPr>
              <w:pStyle w:val="Default"/>
              <w:rPr>
                <w:rFonts w:ascii="Century Gothic" w:hAnsi="Century Gothic"/>
              </w:rPr>
            </w:pPr>
            <w:r>
              <w:rPr>
                <w:rFonts w:ascii="Century Gothic" w:hAnsi="Century Gothic"/>
              </w:rPr>
              <w:t xml:space="preserve">Look back at the diary entry you wrote for Kaine several lessons ago. As a starter, ask pupils to write one sentence of comparison between the two diary entries. </w:t>
            </w:r>
          </w:p>
          <w:p w14:paraId="494D0571" w14:textId="66E8C627" w:rsidR="00C83B94" w:rsidRDefault="00C83B94" w:rsidP="001F23A5">
            <w:pPr>
              <w:pStyle w:val="Default"/>
              <w:rPr>
                <w:rFonts w:ascii="Century Gothic" w:hAnsi="Century Gothic"/>
              </w:rPr>
            </w:pPr>
            <w:r>
              <w:rPr>
                <w:rFonts w:ascii="Century Gothic" w:hAnsi="Century Gothic"/>
              </w:rPr>
              <w:t>How does this second diary entry make us feel about the main character?</w:t>
            </w:r>
          </w:p>
          <w:p w14:paraId="0B06A9E7" w14:textId="424AB613" w:rsidR="00C83B94" w:rsidRDefault="00C83B94" w:rsidP="001F23A5">
            <w:pPr>
              <w:pStyle w:val="Default"/>
              <w:rPr>
                <w:rFonts w:ascii="Century Gothic" w:hAnsi="Century Gothic"/>
              </w:rPr>
            </w:pPr>
            <w:r w:rsidRPr="00C83B94">
              <w:rPr>
                <w:rFonts w:ascii="Century Gothic" w:hAnsi="Century Gothic"/>
                <w:highlight w:val="yellow"/>
              </w:rPr>
              <w:t xml:space="preserve">Pupils to write at least one paragraph explaining the </w:t>
            </w:r>
            <w:r w:rsidRPr="00C83B94">
              <w:rPr>
                <w:rFonts w:ascii="Century Gothic" w:hAnsi="Century Gothic"/>
                <w:highlight w:val="yellow"/>
              </w:rPr>
              <w:lastRenderedPageBreak/>
              <w:t>emotion this evokes and explaining why, using specific evidence.</w:t>
            </w:r>
          </w:p>
          <w:p w14:paraId="4737D516" w14:textId="5249A9F2" w:rsidR="00C83B94" w:rsidRDefault="00C83B94" w:rsidP="001F23A5">
            <w:pPr>
              <w:pStyle w:val="Default"/>
              <w:rPr>
                <w:rFonts w:ascii="Century Gothic" w:hAnsi="Century Gothic"/>
              </w:rPr>
            </w:pPr>
            <w:r>
              <w:rPr>
                <w:rFonts w:ascii="Century Gothic" w:hAnsi="Century Gothic"/>
              </w:rPr>
              <w:t>Read 240-250.</w:t>
            </w:r>
          </w:p>
          <w:p w14:paraId="6F097F87" w14:textId="7FE10A6D" w:rsidR="00C83B94" w:rsidRDefault="00C83B94" w:rsidP="001F23A5">
            <w:pPr>
              <w:pStyle w:val="Default"/>
              <w:rPr>
                <w:rFonts w:ascii="Century Gothic" w:hAnsi="Century Gothic"/>
              </w:rPr>
            </w:pPr>
            <w:r>
              <w:rPr>
                <w:rFonts w:ascii="Century Gothic" w:hAnsi="Century Gothic"/>
              </w:rPr>
              <w:t>Again- there are several issues arising here. Roxy has woken up- positive but the writer counterbalances this emotion with her discovering she is paralysed.</w:t>
            </w:r>
          </w:p>
          <w:p w14:paraId="7759EA9C" w14:textId="650AD5B6" w:rsidR="00C83B94" w:rsidRDefault="00C83B94" w:rsidP="001F23A5">
            <w:pPr>
              <w:pStyle w:val="Default"/>
              <w:rPr>
                <w:rFonts w:ascii="Century Gothic" w:hAnsi="Century Gothic"/>
              </w:rPr>
            </w:pPr>
            <w:r w:rsidRPr="00C83B94">
              <w:rPr>
                <w:rFonts w:ascii="Century Gothic" w:hAnsi="Century Gothic"/>
                <w:highlight w:val="yellow"/>
              </w:rPr>
              <w:t>Write at least a paragraph to explore how the writer shapes the reader’s emotions.</w:t>
            </w:r>
          </w:p>
          <w:p w14:paraId="6BB59AE1" w14:textId="2CA30B05" w:rsidR="00C83B94" w:rsidRDefault="00F2057D" w:rsidP="001F23A5">
            <w:pPr>
              <w:pStyle w:val="Default"/>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79744" behindDoc="0" locked="0" layoutInCell="1" allowOverlap="1" wp14:anchorId="522E1E31" wp14:editId="2A9280CD">
                      <wp:simplePos x="0" y="0"/>
                      <wp:positionH relativeFrom="column">
                        <wp:posOffset>-3178810</wp:posOffset>
                      </wp:positionH>
                      <wp:positionV relativeFrom="paragraph">
                        <wp:posOffset>95885</wp:posOffset>
                      </wp:positionV>
                      <wp:extent cx="9648825" cy="1905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96488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6FE415" id="Straight Connector 1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3pt,7.55pt" to="509.4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" strokecolor="black [3040]"/>
                  </w:pict>
                </mc:Fallback>
              </mc:AlternateContent>
            </w:r>
          </w:p>
          <w:p w14:paraId="7281CC67" w14:textId="4CC960A6" w:rsidR="00C83B94" w:rsidRDefault="00C73108" w:rsidP="001F23A5">
            <w:pPr>
              <w:pStyle w:val="Default"/>
              <w:rPr>
                <w:rFonts w:ascii="Century Gothic" w:hAnsi="Century Gothic"/>
              </w:rPr>
            </w:pPr>
            <w:r>
              <w:rPr>
                <w:rFonts w:ascii="Century Gothic" w:hAnsi="Century Gothic"/>
              </w:rPr>
              <w:t>Assessment</w:t>
            </w:r>
          </w:p>
          <w:p w14:paraId="1CE83F8B" w14:textId="0C9AC82E" w:rsidR="00C83B94" w:rsidRDefault="00C83B94" w:rsidP="001F23A5">
            <w:pPr>
              <w:pStyle w:val="Default"/>
              <w:rPr>
                <w:rFonts w:ascii="Century Gothic" w:hAnsi="Century Gothic"/>
              </w:rPr>
            </w:pPr>
          </w:p>
          <w:p w14:paraId="11B61050" w14:textId="77777777" w:rsidR="00F2057D" w:rsidRDefault="00F2057D" w:rsidP="001F23A5">
            <w:pPr>
              <w:pStyle w:val="Default"/>
              <w:rPr>
                <w:rFonts w:ascii="Century Gothic" w:hAnsi="Century Gothic"/>
              </w:rPr>
            </w:pPr>
          </w:p>
          <w:p w14:paraId="60776EBB" w14:textId="77777777" w:rsidR="00F2057D" w:rsidRDefault="00F2057D" w:rsidP="001F23A5">
            <w:pPr>
              <w:pStyle w:val="Default"/>
              <w:rPr>
                <w:rFonts w:ascii="Century Gothic" w:hAnsi="Century Gothic"/>
              </w:rPr>
            </w:pPr>
          </w:p>
          <w:p w14:paraId="0ABEE910" w14:textId="77777777" w:rsidR="00F2057D" w:rsidRDefault="00F2057D" w:rsidP="001F23A5">
            <w:pPr>
              <w:pStyle w:val="Default"/>
              <w:rPr>
                <w:rFonts w:ascii="Century Gothic" w:hAnsi="Century Gothic"/>
              </w:rPr>
            </w:pPr>
          </w:p>
          <w:p w14:paraId="692ACC69" w14:textId="77777777" w:rsidR="00F2057D" w:rsidRDefault="00F2057D" w:rsidP="001F23A5">
            <w:pPr>
              <w:pStyle w:val="Default"/>
              <w:rPr>
                <w:rFonts w:ascii="Century Gothic" w:hAnsi="Century Gothic"/>
              </w:rPr>
            </w:pPr>
          </w:p>
          <w:p w14:paraId="14DA8045" w14:textId="58FFD211" w:rsidR="00C83B94" w:rsidRDefault="00C83B94" w:rsidP="001F23A5">
            <w:pPr>
              <w:pStyle w:val="Default"/>
              <w:rPr>
                <w:rFonts w:ascii="Century Gothic" w:hAnsi="Century Gothic"/>
              </w:rPr>
            </w:pPr>
            <w:r>
              <w:rPr>
                <w:rFonts w:ascii="Century Gothic" w:hAnsi="Century Gothic"/>
              </w:rPr>
              <w:t>Read 251-256</w:t>
            </w:r>
          </w:p>
          <w:p w14:paraId="5E2680C1" w14:textId="2EED87BB" w:rsidR="00420A41" w:rsidRDefault="00420A41" w:rsidP="001F23A5">
            <w:pPr>
              <w:pStyle w:val="Default"/>
              <w:rPr>
                <w:rFonts w:ascii="Century Gothic" w:hAnsi="Century Gothic"/>
              </w:rPr>
            </w:pPr>
            <w:r>
              <w:rPr>
                <w:rFonts w:ascii="Century Gothic" w:hAnsi="Century Gothic"/>
              </w:rPr>
              <w:t xml:space="preserve">Introduce Story mountain idea and stick resource in books. How does the story we are reading fit in with this model? Pupils to annotate the ‘mountain’ with parts of </w:t>
            </w:r>
            <w:r w:rsidR="00536A99">
              <w:rPr>
                <w:rFonts w:ascii="Century Gothic" w:hAnsi="Century Gothic"/>
              </w:rPr>
              <w:t>‘Unstoppable’</w:t>
            </w:r>
          </w:p>
          <w:p w14:paraId="26C39900" w14:textId="6E251C29" w:rsidR="005B6693" w:rsidRDefault="005B6693" w:rsidP="001F23A5">
            <w:pPr>
              <w:pStyle w:val="Default"/>
              <w:rPr>
                <w:rFonts w:ascii="Century Gothic" w:hAnsi="Century Gothic"/>
              </w:rPr>
            </w:pPr>
            <w:r>
              <w:rPr>
                <w:rFonts w:ascii="Century Gothic" w:hAnsi="Century Gothic"/>
              </w:rPr>
              <w:lastRenderedPageBreak/>
              <w:t>Go back to initial learning – Has the mixed narrative been effective? How has it helped the reader?</w:t>
            </w:r>
          </w:p>
          <w:p w14:paraId="20B63ED1" w14:textId="2EC45D30" w:rsidR="005B6693" w:rsidRDefault="005B6693" w:rsidP="001F23A5">
            <w:pPr>
              <w:pStyle w:val="Default"/>
              <w:rPr>
                <w:rFonts w:ascii="Century Gothic" w:hAnsi="Century Gothic"/>
              </w:rPr>
            </w:pPr>
            <w:r>
              <w:rPr>
                <w:rFonts w:ascii="Century Gothic" w:hAnsi="Century Gothic"/>
              </w:rPr>
              <w:t>Pupils are going to create a story plan</w:t>
            </w:r>
            <w:r w:rsidR="00F2057D">
              <w:rPr>
                <w:rFonts w:ascii="Century Gothic" w:hAnsi="Century Gothic"/>
              </w:rPr>
              <w:t xml:space="preserve">, using the story mountain idea. This should be worked on first before attempting to bring any dual narration into it. The story </w:t>
            </w:r>
            <w:proofErr w:type="gramStart"/>
            <w:r w:rsidR="00F2057D">
              <w:rPr>
                <w:rFonts w:ascii="Century Gothic" w:hAnsi="Century Gothic"/>
              </w:rPr>
              <w:t>has to</w:t>
            </w:r>
            <w:proofErr w:type="gramEnd"/>
            <w:r w:rsidR="00F2057D">
              <w:rPr>
                <w:rFonts w:ascii="Century Gothic" w:hAnsi="Century Gothic"/>
              </w:rPr>
              <w:t xml:space="preserve"> be about bullying in some form as a follow-up to the previous s and l task.</w:t>
            </w:r>
          </w:p>
          <w:p w14:paraId="3E37D301" w14:textId="0685A63C" w:rsidR="00F2057D" w:rsidRDefault="00F2057D" w:rsidP="001F23A5">
            <w:pPr>
              <w:pStyle w:val="Default"/>
              <w:rPr>
                <w:rFonts w:ascii="Century Gothic" w:hAnsi="Century Gothic"/>
              </w:rPr>
            </w:pPr>
            <w:r>
              <w:rPr>
                <w:rFonts w:ascii="Century Gothic" w:hAnsi="Century Gothic"/>
              </w:rPr>
              <w:t xml:space="preserve">Once the storyline has been determined, pupils can focus on effective narration. </w:t>
            </w:r>
            <w:proofErr w:type="gramStart"/>
            <w:r>
              <w:rPr>
                <w:rFonts w:ascii="Century Gothic" w:hAnsi="Century Gothic"/>
              </w:rPr>
              <w:t>Refer back</w:t>
            </w:r>
            <w:proofErr w:type="gramEnd"/>
            <w:r>
              <w:rPr>
                <w:rFonts w:ascii="Century Gothic" w:hAnsi="Century Gothic"/>
              </w:rPr>
              <w:t xml:space="preserve"> to narrative types from lesson one and discuss with a partner which types could effectively be worked into your story.</w:t>
            </w:r>
          </w:p>
          <w:p w14:paraId="55434C16" w14:textId="77777777" w:rsidR="00F2057D" w:rsidRDefault="00F2057D" w:rsidP="001F23A5">
            <w:pPr>
              <w:pStyle w:val="Default"/>
              <w:rPr>
                <w:rFonts w:ascii="Century Gothic" w:hAnsi="Century Gothic"/>
              </w:rPr>
            </w:pPr>
          </w:p>
          <w:p w14:paraId="478E2388" w14:textId="32F5F59F" w:rsidR="00536A99" w:rsidRDefault="00536A99" w:rsidP="001F23A5">
            <w:pPr>
              <w:pStyle w:val="Default"/>
              <w:rPr>
                <w:rFonts w:ascii="Century Gothic" w:hAnsi="Century Gothic"/>
              </w:rPr>
            </w:pPr>
          </w:p>
          <w:p w14:paraId="20DC9DBE" w14:textId="0BC4CBEE" w:rsidR="00536A99" w:rsidRDefault="00536A99" w:rsidP="001F23A5">
            <w:pPr>
              <w:pStyle w:val="Default"/>
              <w:rPr>
                <w:rFonts w:ascii="Century Gothic" w:hAnsi="Century Gothic"/>
              </w:rPr>
            </w:pPr>
            <w:r>
              <w:rPr>
                <w:rFonts w:ascii="Century Gothic" w:hAnsi="Century Gothic"/>
              </w:rPr>
              <w:t>Initial ideas to be continued</w:t>
            </w:r>
            <w:r w:rsidR="00F2057D">
              <w:rPr>
                <w:rFonts w:ascii="Century Gothic" w:hAnsi="Century Gothic"/>
              </w:rPr>
              <w:t xml:space="preserve"> and completed</w:t>
            </w:r>
            <w:r>
              <w:rPr>
                <w:rFonts w:ascii="Century Gothic" w:hAnsi="Century Gothic"/>
              </w:rPr>
              <w:t xml:space="preserve"> next lesson </w:t>
            </w:r>
          </w:p>
          <w:p w14:paraId="275F0BE7" w14:textId="0D6872E6" w:rsidR="00420A41" w:rsidRDefault="00F2057D" w:rsidP="001F23A5">
            <w:pPr>
              <w:pStyle w:val="Default"/>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83840" behindDoc="0" locked="0" layoutInCell="1" allowOverlap="1" wp14:anchorId="1B726DF8" wp14:editId="1E8E6E24">
                      <wp:simplePos x="0" y="0"/>
                      <wp:positionH relativeFrom="column">
                        <wp:posOffset>-3595370</wp:posOffset>
                      </wp:positionH>
                      <wp:positionV relativeFrom="paragraph">
                        <wp:posOffset>109220</wp:posOffset>
                      </wp:positionV>
                      <wp:extent cx="9639300" cy="19050"/>
                      <wp:effectExtent l="0" t="0" r="19050" b="19050"/>
                      <wp:wrapNone/>
                      <wp:docPr id="17" name="Straight Connector 17"/>
                      <wp:cNvGraphicFramePr/>
                      <a:graphic xmlns:a="http://schemas.openxmlformats.org/drawingml/2006/main">
                        <a:graphicData uri="http://schemas.microsoft.com/office/word/2010/wordprocessingShape">
                          <wps:wsp>
                            <wps:cNvCnPr/>
                            <wps:spPr>
                              <a:xfrm flipV="1">
                                <a:off x="0" y="0"/>
                                <a:ext cx="96393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559C51" id="Straight Connector 17"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1pt,8.6pt" to="475.9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" strokecolor="black [3040]"/>
                  </w:pict>
                </mc:Fallback>
              </mc:AlternateContent>
            </w:r>
          </w:p>
          <w:p w14:paraId="38047B9B" w14:textId="2A01DB62" w:rsidR="00420A41" w:rsidRDefault="00420A41" w:rsidP="001F23A5">
            <w:pPr>
              <w:pStyle w:val="Default"/>
              <w:rPr>
                <w:rFonts w:ascii="Century Gothic" w:hAnsi="Century Gothic"/>
              </w:rPr>
            </w:pPr>
          </w:p>
          <w:p w14:paraId="19368DB5" w14:textId="51125B2D" w:rsidR="00280F21" w:rsidRPr="00280F21" w:rsidRDefault="00662B06" w:rsidP="00280F21">
            <w:pPr>
              <w:rPr>
                <w:sz w:val="28"/>
                <w:szCs w:val="28"/>
              </w:rPr>
            </w:pPr>
            <w:r>
              <w:rPr>
                <w:rFonts w:ascii="Century Gothic" w:hAnsi="Century Gothic" w:cs="Arial"/>
                <w:color w:val="000000"/>
                <w:sz w:val="24"/>
                <w:szCs w:val="24"/>
              </w:rPr>
              <w:t>R</w:t>
            </w:r>
            <w:r w:rsidR="00280F21" w:rsidRPr="00280F21">
              <w:rPr>
                <w:sz w:val="28"/>
                <w:szCs w:val="28"/>
              </w:rPr>
              <w:t>ead pages 257-264</w:t>
            </w:r>
          </w:p>
          <w:p w14:paraId="5CE7125F" w14:textId="7000E93E" w:rsidR="00280F21" w:rsidRPr="00280F21" w:rsidRDefault="00906477" w:rsidP="00280F21">
            <w:pPr>
              <w:rPr>
                <w:sz w:val="28"/>
                <w:szCs w:val="28"/>
              </w:rPr>
            </w:pPr>
            <w:r>
              <w:rPr>
                <w:noProof/>
                <w:sz w:val="28"/>
                <w:szCs w:val="28"/>
                <w:lang w:eastAsia="en-GB"/>
              </w:rPr>
              <w:lastRenderedPageBreak/>
              <mc:AlternateContent>
                <mc:Choice Requires="wps">
                  <w:drawing>
                    <wp:anchor distT="0" distB="0" distL="114300" distR="114300" simplePos="0" relativeHeight="251708416" behindDoc="0" locked="0" layoutInCell="1" allowOverlap="1" wp14:anchorId="6E00E4C9" wp14:editId="53D95B34">
                      <wp:simplePos x="0" y="0"/>
                      <wp:positionH relativeFrom="column">
                        <wp:posOffset>-1200150</wp:posOffset>
                      </wp:positionH>
                      <wp:positionV relativeFrom="paragraph">
                        <wp:posOffset>652780</wp:posOffset>
                      </wp:positionV>
                      <wp:extent cx="1057275" cy="923925"/>
                      <wp:effectExtent l="0" t="0" r="9525" b="9525"/>
                      <wp:wrapNone/>
                      <wp:docPr id="200" name="Text Box 200"/>
                      <wp:cNvGraphicFramePr/>
                      <a:graphic xmlns:a="http://schemas.openxmlformats.org/drawingml/2006/main">
                        <a:graphicData uri="http://schemas.microsoft.com/office/word/2010/wordprocessingShape">
                          <wps:wsp>
                            <wps:cNvSpPr txBox="1"/>
                            <wps:spPr>
                              <a:xfrm>
                                <a:off x="0" y="0"/>
                                <a:ext cx="1057275" cy="923925"/>
                              </a:xfrm>
                              <a:prstGeom prst="rect">
                                <a:avLst/>
                              </a:prstGeom>
                              <a:solidFill>
                                <a:schemeClr val="lt1"/>
                              </a:solidFill>
                              <a:ln w="6350">
                                <a:noFill/>
                              </a:ln>
                            </wps:spPr>
                            <wps:txbx>
                              <w:txbxContent>
                                <w:p w14:paraId="128CC665" w14:textId="70AF3371" w:rsidR="00906477" w:rsidRDefault="00906477">
                                  <w:r>
                                    <w:t>To develop skills in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00E4C9" id="Text Box 200" o:spid="_x0000_s1055" type="#_x0000_t202" style="position:absolute;margin-left:-94.5pt;margin-top:51.4pt;width:83.25pt;height:72.7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" fillcolor="white [3201]" stroked="f" strokeweight=".5pt">
                      <v:textbox>
                        <w:txbxContent>
                          <w:p w14:paraId="128CC665" w14:textId="70AF3371" w:rsidR="00906477" w:rsidRDefault="00906477">
                            <w:r>
                              <w:t>To develop skills in evaluation</w:t>
                            </w:r>
                          </w:p>
                        </w:txbxContent>
                      </v:textbox>
                    </v:shape>
                  </w:pict>
                </mc:Fallback>
              </mc:AlternateContent>
            </w:r>
            <w:r>
              <w:rPr>
                <w:noProof/>
                <w:sz w:val="28"/>
                <w:szCs w:val="28"/>
                <w:lang w:eastAsia="en-GB"/>
              </w:rPr>
              <mc:AlternateContent>
                <mc:Choice Requires="wps">
                  <w:drawing>
                    <wp:anchor distT="0" distB="0" distL="114300" distR="114300" simplePos="0" relativeHeight="251707392" behindDoc="0" locked="0" layoutInCell="1" allowOverlap="1" wp14:anchorId="24CD7C94" wp14:editId="5A45360F">
                      <wp:simplePos x="0" y="0"/>
                      <wp:positionH relativeFrom="column">
                        <wp:posOffset>-2418080</wp:posOffset>
                      </wp:positionH>
                      <wp:positionV relativeFrom="paragraph">
                        <wp:posOffset>283210</wp:posOffset>
                      </wp:positionV>
                      <wp:extent cx="1028700" cy="142875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1028700" cy="1428750"/>
                              </a:xfrm>
                              <a:prstGeom prst="rect">
                                <a:avLst/>
                              </a:prstGeom>
                              <a:solidFill>
                                <a:schemeClr val="lt1"/>
                              </a:solidFill>
                              <a:ln w="6350">
                                <a:noFill/>
                              </a:ln>
                            </wps:spPr>
                            <wps:txbx>
                              <w:txbxContent>
                                <w:p w14:paraId="7E6CA418" w14:textId="51CDEAE2" w:rsidR="00906477" w:rsidRDefault="00906477">
                                  <w:r>
                                    <w:t>Are pupils able to evaluate the effectiveness a theme within a novel?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D7C94" id="Text Box 199" o:spid="_x0000_s1056" type="#_x0000_t202" style="position:absolute;margin-left:-190.4pt;margin-top:22.3pt;width:81pt;height:1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" fillcolor="white [3201]" stroked="f" strokeweight=".5pt">
                      <v:textbox>
                        <w:txbxContent>
                          <w:p w14:paraId="7E6CA418" w14:textId="51CDEAE2" w:rsidR="00906477" w:rsidRDefault="00906477">
                            <w:r>
                              <w:t>Are pupils able to evaluate the effectiveness a theme within a novel?</w:t>
                            </w:r>
                          </w:p>
                        </w:txbxContent>
                      </v:textbox>
                    </v:shape>
                  </w:pict>
                </mc:Fallback>
              </mc:AlternateContent>
            </w:r>
            <w:r>
              <w:rPr>
                <w:noProof/>
                <w:sz w:val="28"/>
                <w:szCs w:val="28"/>
                <w:lang w:eastAsia="en-GB"/>
              </w:rPr>
              <mc:AlternateContent>
                <mc:Choice Requires="wps">
                  <w:drawing>
                    <wp:anchor distT="0" distB="0" distL="114300" distR="114300" simplePos="0" relativeHeight="251704320" behindDoc="0" locked="0" layoutInCell="1" allowOverlap="1" wp14:anchorId="52F14526" wp14:editId="22FA6589">
                      <wp:simplePos x="0" y="0"/>
                      <wp:positionH relativeFrom="column">
                        <wp:posOffset>-3038475</wp:posOffset>
                      </wp:positionH>
                      <wp:positionV relativeFrom="paragraph">
                        <wp:posOffset>176530</wp:posOffset>
                      </wp:positionV>
                      <wp:extent cx="419100" cy="47625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419100" cy="476250"/>
                              </a:xfrm>
                              <a:prstGeom prst="rect">
                                <a:avLst/>
                              </a:prstGeom>
                              <a:solidFill>
                                <a:schemeClr val="lt1"/>
                              </a:solidFill>
                              <a:ln w="6350">
                                <a:noFill/>
                              </a:ln>
                            </wps:spPr>
                            <wps:txbx>
                              <w:txbxContent>
                                <w:p w14:paraId="2F5B79B4" w14:textId="3AE14A8A" w:rsidR="00906477" w:rsidRDefault="00906477">
                                  <w: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F14526" id="Text Box 196" o:spid="_x0000_s1057" type="#_x0000_t202" style="position:absolute;margin-left:-239.25pt;margin-top:13.9pt;width:33pt;height:37.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" fillcolor="white [3201]" stroked="f" strokeweight=".5pt">
                      <v:textbox>
                        <w:txbxContent>
                          <w:p w14:paraId="2F5B79B4" w14:textId="3AE14A8A" w:rsidR="00906477" w:rsidRDefault="00906477">
                            <w:r>
                              <w:t>26</w:t>
                            </w:r>
                          </w:p>
                        </w:txbxContent>
                      </v:textbox>
                    </v:shape>
                  </w:pict>
                </mc:Fallback>
              </mc:AlternateContent>
            </w:r>
            <w:r w:rsidR="00280F21" w:rsidRPr="00280F21">
              <w:rPr>
                <w:sz w:val="28"/>
                <w:szCs w:val="28"/>
              </w:rPr>
              <w:t xml:space="preserve">Roxy’s mum has paid off Sheldon Statham after </w:t>
            </w:r>
            <w:r w:rsidR="00280F21">
              <w:rPr>
                <w:sz w:val="28"/>
                <w:szCs w:val="28"/>
              </w:rPr>
              <w:t>he has att</w:t>
            </w:r>
            <w:r w:rsidR="00280F21" w:rsidRPr="00280F21">
              <w:rPr>
                <w:sz w:val="28"/>
                <w:szCs w:val="28"/>
              </w:rPr>
              <w:t xml:space="preserve">empted to blackmail the family. </w:t>
            </w:r>
          </w:p>
          <w:p w14:paraId="27B8BA81" w14:textId="7F3AD6F4" w:rsidR="00280F21" w:rsidRPr="00906477" w:rsidRDefault="00280F21" w:rsidP="00280F21">
            <w:pPr>
              <w:rPr>
                <w:b/>
                <w:sz w:val="28"/>
                <w:szCs w:val="28"/>
              </w:rPr>
            </w:pPr>
            <w:r w:rsidRPr="00906477">
              <w:rPr>
                <w:b/>
                <w:sz w:val="28"/>
                <w:szCs w:val="28"/>
              </w:rPr>
              <w:t>‘It’s been a long time since I’ve seen you Samantha…’</w:t>
            </w:r>
          </w:p>
          <w:p w14:paraId="0F555AD6" w14:textId="42E21452" w:rsidR="00280F21" w:rsidRDefault="0073317E" w:rsidP="00280F21">
            <w:pPr>
              <w:rPr>
                <w:sz w:val="28"/>
                <w:szCs w:val="28"/>
              </w:rPr>
            </w:pPr>
            <w:r>
              <w:rPr>
                <w:noProof/>
                <w:sz w:val="28"/>
                <w:szCs w:val="28"/>
                <w:lang w:eastAsia="en-GB"/>
              </w:rPr>
              <mc:AlternateContent>
                <mc:Choice Requires="wps">
                  <w:drawing>
                    <wp:anchor distT="0" distB="0" distL="114300" distR="114300" simplePos="0" relativeHeight="251718656" behindDoc="0" locked="0" layoutInCell="1" allowOverlap="1" wp14:anchorId="79E26F59" wp14:editId="6A49E22E">
                      <wp:simplePos x="0" y="0"/>
                      <wp:positionH relativeFrom="column">
                        <wp:posOffset>4010025</wp:posOffset>
                      </wp:positionH>
                      <wp:positionV relativeFrom="paragraph">
                        <wp:posOffset>236220</wp:posOffset>
                      </wp:positionV>
                      <wp:extent cx="1104900" cy="781050"/>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1104900" cy="781050"/>
                              </a:xfrm>
                              <a:prstGeom prst="rect">
                                <a:avLst/>
                              </a:prstGeom>
                              <a:solidFill>
                                <a:schemeClr val="lt1"/>
                              </a:solidFill>
                              <a:ln w="6350">
                                <a:noFill/>
                              </a:ln>
                            </wps:spPr>
                            <wps:txbx>
                              <w:txbxContent>
                                <w:p w14:paraId="781130B2" w14:textId="2538452D" w:rsidR="0073317E" w:rsidRDefault="00212690">
                                  <w:r>
                                    <w:rPr>
                                      <w:highlight w:val="magenta"/>
                                    </w:rPr>
                                    <w:t>Resource 18</w:t>
                                  </w:r>
                                  <w:r w:rsidR="0073317E">
                                    <w:t>- chapter endings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E26F59" id="Text Box 210" o:spid="_x0000_s1058" type="#_x0000_t202" style="position:absolute;margin-left:315.75pt;margin-top:18.6pt;width:87pt;height:61.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" fillcolor="white [3201]" stroked="f" strokeweight=".5pt">
                      <v:textbox>
                        <w:txbxContent>
                          <w:p w14:paraId="781130B2" w14:textId="2538452D" w:rsidR="0073317E" w:rsidRDefault="00212690">
                            <w:r>
                              <w:rPr>
                                <w:highlight w:val="magenta"/>
                              </w:rPr>
                              <w:t>Resource 18</w:t>
                            </w:r>
                            <w:r w:rsidR="0073317E">
                              <w:t>- chapter endings</w:t>
                            </w:r>
                          </w:p>
                        </w:txbxContent>
                      </v:textbox>
                    </v:shape>
                  </w:pict>
                </mc:Fallback>
              </mc:AlternateContent>
            </w:r>
            <w:r w:rsidR="00280F21">
              <w:rPr>
                <w:sz w:val="28"/>
                <w:szCs w:val="28"/>
              </w:rPr>
              <w:t>Why would the</w:t>
            </w:r>
            <w:r w:rsidR="008A0130">
              <w:rPr>
                <w:sz w:val="28"/>
                <w:szCs w:val="28"/>
              </w:rPr>
              <w:t xml:space="preserve"> writer end a chapter like this?</w:t>
            </w:r>
            <w:r w:rsidR="00906477">
              <w:rPr>
                <w:sz w:val="28"/>
                <w:szCs w:val="28"/>
              </w:rPr>
              <w:t xml:space="preserve"> Look at the resource sheet</w:t>
            </w:r>
            <w:r>
              <w:rPr>
                <w:sz w:val="28"/>
                <w:szCs w:val="28"/>
              </w:rPr>
              <w:t xml:space="preserve"> </w:t>
            </w:r>
            <w:r w:rsidR="00212690">
              <w:rPr>
                <w:sz w:val="28"/>
                <w:szCs w:val="28"/>
                <w:highlight w:val="magenta"/>
              </w:rPr>
              <w:t>Resource 18</w:t>
            </w:r>
            <w:r w:rsidR="00906477">
              <w:rPr>
                <w:sz w:val="28"/>
                <w:szCs w:val="28"/>
              </w:rPr>
              <w:t>.  For each story ending- try and explain why the reader would want to read on.</w:t>
            </w:r>
          </w:p>
          <w:p w14:paraId="1A3ECE31" w14:textId="26729FF4" w:rsidR="00280F21" w:rsidRDefault="00280F21" w:rsidP="00280F21">
            <w:pPr>
              <w:rPr>
                <w:sz w:val="28"/>
                <w:szCs w:val="28"/>
              </w:rPr>
            </w:pPr>
            <w:r>
              <w:rPr>
                <w:sz w:val="28"/>
                <w:szCs w:val="28"/>
              </w:rPr>
              <w:t>What did SS mean?</w:t>
            </w:r>
          </w:p>
          <w:p w14:paraId="166F16C7" w14:textId="08B6B10E" w:rsidR="00280F21" w:rsidRDefault="005B6693" w:rsidP="00280F21">
            <w:pPr>
              <w:rPr>
                <w:sz w:val="28"/>
                <w:szCs w:val="28"/>
              </w:rPr>
            </w:pPr>
            <w:r>
              <w:rPr>
                <w:sz w:val="28"/>
                <w:szCs w:val="28"/>
              </w:rPr>
              <w:t xml:space="preserve">This is the </w:t>
            </w:r>
            <w:r w:rsidR="00280F21">
              <w:rPr>
                <w:sz w:val="28"/>
                <w:szCs w:val="28"/>
              </w:rPr>
              <w:t xml:space="preserve">part of the novel where </w:t>
            </w:r>
            <w:proofErr w:type="gramStart"/>
            <w:r w:rsidR="00280F21">
              <w:rPr>
                <w:sz w:val="28"/>
                <w:szCs w:val="28"/>
              </w:rPr>
              <w:t>all of</w:t>
            </w:r>
            <w:proofErr w:type="gramEnd"/>
            <w:r w:rsidR="00280F21">
              <w:rPr>
                <w:sz w:val="28"/>
                <w:szCs w:val="28"/>
              </w:rPr>
              <w:t xml:space="preserve"> the loose threads are being tied up, where any intrigue created, is solved.</w:t>
            </w:r>
          </w:p>
          <w:p w14:paraId="63B3161D" w14:textId="0BDEAA2B" w:rsidR="00C73108" w:rsidRDefault="00C73108" w:rsidP="00280F21">
            <w:pPr>
              <w:rPr>
                <w:sz w:val="28"/>
                <w:szCs w:val="28"/>
              </w:rPr>
            </w:pPr>
            <w:r>
              <w:rPr>
                <w:sz w:val="28"/>
                <w:szCs w:val="28"/>
              </w:rPr>
              <w:t xml:space="preserve">In this story, the writer has attempted to create intrigue. How effectively has this been achieved? </w:t>
            </w:r>
          </w:p>
          <w:p w14:paraId="2AD0D0A4" w14:textId="5465556A" w:rsidR="00C73108" w:rsidRDefault="00C73108" w:rsidP="00280F21">
            <w:pPr>
              <w:rPr>
                <w:sz w:val="28"/>
                <w:szCs w:val="28"/>
              </w:rPr>
            </w:pPr>
            <w:r>
              <w:rPr>
                <w:sz w:val="28"/>
                <w:szCs w:val="28"/>
              </w:rPr>
              <w:t xml:space="preserve">Display synonyms for </w:t>
            </w:r>
            <w:r w:rsidRPr="00906477">
              <w:rPr>
                <w:b/>
                <w:sz w:val="28"/>
                <w:szCs w:val="28"/>
              </w:rPr>
              <w:t>effectively.</w:t>
            </w:r>
          </w:p>
          <w:p w14:paraId="4E8AB938" w14:textId="0BB7A347" w:rsidR="00C73108" w:rsidRPr="00906477" w:rsidRDefault="00C73108" w:rsidP="00280F21">
            <w:pPr>
              <w:rPr>
                <w:sz w:val="28"/>
                <w:szCs w:val="28"/>
                <w:highlight w:val="yellow"/>
              </w:rPr>
            </w:pPr>
            <w:r w:rsidRPr="00906477">
              <w:rPr>
                <w:sz w:val="28"/>
                <w:szCs w:val="28"/>
                <w:highlight w:val="yellow"/>
              </w:rPr>
              <w:lastRenderedPageBreak/>
              <w:t xml:space="preserve">Explain evaluation and how pupils can explore narration, characterisation, settings and events to </w:t>
            </w:r>
            <w:r w:rsidR="00DD5BB2" w:rsidRPr="00906477">
              <w:rPr>
                <w:sz w:val="28"/>
                <w:szCs w:val="28"/>
                <w:highlight w:val="yellow"/>
              </w:rPr>
              <w:t>answer this question.</w:t>
            </w:r>
          </w:p>
          <w:p w14:paraId="1EFF8B80" w14:textId="353761D2" w:rsidR="00DD5BB2" w:rsidRDefault="00DD5BB2" w:rsidP="00280F21">
            <w:pPr>
              <w:rPr>
                <w:sz w:val="28"/>
                <w:szCs w:val="28"/>
              </w:rPr>
            </w:pPr>
            <w:r w:rsidRPr="00906477">
              <w:rPr>
                <w:sz w:val="28"/>
                <w:szCs w:val="28"/>
                <w:highlight w:val="yellow"/>
              </w:rPr>
              <w:t>Teacher to model a paragraph on the board and pupils to copy and complete with further paragraphs of their own.</w:t>
            </w:r>
          </w:p>
          <w:p w14:paraId="02FFAC35" w14:textId="77777777" w:rsidR="005B6693" w:rsidRDefault="005B6693" w:rsidP="00280F21">
            <w:pPr>
              <w:rPr>
                <w:sz w:val="28"/>
                <w:szCs w:val="28"/>
              </w:rPr>
            </w:pPr>
          </w:p>
          <w:p w14:paraId="33D36D3C" w14:textId="51126B3E" w:rsidR="00280F21" w:rsidRDefault="00280F21" w:rsidP="00280F21">
            <w:pPr>
              <w:rPr>
                <w:sz w:val="28"/>
                <w:szCs w:val="28"/>
              </w:rPr>
            </w:pPr>
          </w:p>
          <w:p w14:paraId="4AA90F33" w14:textId="77777777" w:rsidR="00280F21" w:rsidRPr="00280F21" w:rsidRDefault="00280F21" w:rsidP="00280F21">
            <w:pPr>
              <w:rPr>
                <w:sz w:val="28"/>
                <w:szCs w:val="28"/>
              </w:rPr>
            </w:pPr>
          </w:p>
          <w:p w14:paraId="20676650" w14:textId="52B90406" w:rsidR="00280F21" w:rsidRDefault="00280F21" w:rsidP="001F23A5">
            <w:pPr>
              <w:pStyle w:val="Default"/>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85888" behindDoc="0" locked="0" layoutInCell="1" allowOverlap="1" wp14:anchorId="2D1CC142" wp14:editId="19EBB8D2">
                      <wp:simplePos x="0" y="0"/>
                      <wp:positionH relativeFrom="column">
                        <wp:posOffset>-3171826</wp:posOffset>
                      </wp:positionH>
                      <wp:positionV relativeFrom="paragraph">
                        <wp:posOffset>1131570</wp:posOffset>
                      </wp:positionV>
                      <wp:extent cx="10220325" cy="57150"/>
                      <wp:effectExtent l="0" t="0" r="28575" b="19050"/>
                      <wp:wrapNone/>
                      <wp:docPr id="21" name="Straight Connector 21"/>
                      <wp:cNvGraphicFramePr/>
                      <a:graphic xmlns:a="http://schemas.openxmlformats.org/drawingml/2006/main">
                        <a:graphicData uri="http://schemas.microsoft.com/office/word/2010/wordprocessingShape">
                          <wps:wsp>
                            <wps:cNvCnPr/>
                            <wps:spPr>
                              <a:xfrm>
                                <a:off x="0" y="0"/>
                                <a:ext cx="1022032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44EDBB" id="Straight Connector 2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49.75pt,89.1pt" to="55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" strokecolor="black [3040]"/>
                  </w:pict>
                </mc:Fallback>
              </mc:AlternateContent>
            </w:r>
          </w:p>
          <w:p w14:paraId="0ABE8CF9" w14:textId="77777777" w:rsidR="00280F21" w:rsidRPr="00280F21" w:rsidRDefault="00280F21" w:rsidP="00280F21"/>
          <w:p w14:paraId="79F3A36C" w14:textId="77777777" w:rsidR="00280F21" w:rsidRPr="00280F21" w:rsidRDefault="00280F21" w:rsidP="00280F21"/>
          <w:p w14:paraId="1EDC349F" w14:textId="12D170C8" w:rsidR="00280F21" w:rsidRDefault="00280F21" w:rsidP="00280F21"/>
          <w:p w14:paraId="07E05697" w14:textId="44669F98" w:rsidR="00280F21" w:rsidRDefault="00280F21" w:rsidP="00280F21"/>
          <w:p w14:paraId="300561A9" w14:textId="59806942" w:rsidR="00280F21" w:rsidRDefault="00280F21" w:rsidP="00280F21"/>
          <w:p w14:paraId="2E52F327" w14:textId="3182BA96" w:rsidR="00280F21" w:rsidRDefault="00906477" w:rsidP="00280F21">
            <w:r>
              <w:rPr>
                <w:noProof/>
                <w:lang w:eastAsia="en-GB"/>
              </w:rPr>
              <mc:AlternateContent>
                <mc:Choice Requires="wps">
                  <w:drawing>
                    <wp:anchor distT="0" distB="0" distL="114300" distR="114300" simplePos="0" relativeHeight="251709440" behindDoc="0" locked="0" layoutInCell="1" allowOverlap="1" wp14:anchorId="7F3CCC2D" wp14:editId="348C0B54">
                      <wp:simplePos x="0" y="0"/>
                      <wp:positionH relativeFrom="column">
                        <wp:posOffset>-2428875</wp:posOffset>
                      </wp:positionH>
                      <wp:positionV relativeFrom="paragraph">
                        <wp:posOffset>359410</wp:posOffset>
                      </wp:positionV>
                      <wp:extent cx="1057275" cy="1028700"/>
                      <wp:effectExtent l="0" t="0" r="9525" b="0"/>
                      <wp:wrapNone/>
                      <wp:docPr id="201" name="Text Box 201"/>
                      <wp:cNvGraphicFramePr/>
                      <a:graphic xmlns:a="http://schemas.openxmlformats.org/drawingml/2006/main">
                        <a:graphicData uri="http://schemas.microsoft.com/office/word/2010/wordprocessingShape">
                          <wps:wsp>
                            <wps:cNvSpPr txBox="1"/>
                            <wps:spPr>
                              <a:xfrm>
                                <a:off x="0" y="0"/>
                                <a:ext cx="1057275" cy="1028700"/>
                              </a:xfrm>
                              <a:prstGeom prst="rect">
                                <a:avLst/>
                              </a:prstGeom>
                              <a:solidFill>
                                <a:schemeClr val="lt1"/>
                              </a:solidFill>
                              <a:ln w="6350">
                                <a:noFill/>
                              </a:ln>
                            </wps:spPr>
                            <wps:txbx>
                              <w:txbxContent>
                                <w:p w14:paraId="3B58AC5E" w14:textId="44294D48" w:rsidR="00906477" w:rsidRDefault="00906477">
                                  <w:r>
                                    <w:t>Are pupils able to write in a specific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3CCC2D" id="Text Box 201" o:spid="_x0000_s1059" type="#_x0000_t202" style="position:absolute;margin-left:-191.25pt;margin-top:28.3pt;width:83.25pt;height:81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" fillcolor="white [3201]" stroked="f" strokeweight=".5pt">
                      <v:textbox>
                        <w:txbxContent>
                          <w:p w14:paraId="3B58AC5E" w14:textId="44294D48" w:rsidR="00906477" w:rsidRDefault="00906477">
                            <w:r>
                              <w:t>Are pupils able to write in a specific form?</w:t>
                            </w:r>
                          </w:p>
                        </w:txbxContent>
                      </v:textbox>
                    </v:shape>
                  </w:pict>
                </mc:Fallback>
              </mc:AlternateContent>
            </w:r>
            <w:r w:rsidR="00DD5BB2">
              <w:rPr>
                <w:noProof/>
                <w:lang w:eastAsia="en-GB"/>
              </w:rPr>
              <mc:AlternateContent>
                <mc:Choice Requires="wps">
                  <w:drawing>
                    <wp:anchor distT="0" distB="0" distL="114300" distR="114300" simplePos="0" relativeHeight="251693056" behindDoc="0" locked="0" layoutInCell="1" allowOverlap="1" wp14:anchorId="328C08A9" wp14:editId="1A4D4185">
                      <wp:simplePos x="0" y="0"/>
                      <wp:positionH relativeFrom="column">
                        <wp:posOffset>-3086100</wp:posOffset>
                      </wp:positionH>
                      <wp:positionV relativeFrom="paragraph">
                        <wp:posOffset>372110</wp:posOffset>
                      </wp:positionV>
                      <wp:extent cx="466725" cy="42862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466725" cy="428625"/>
                              </a:xfrm>
                              <a:prstGeom prst="rect">
                                <a:avLst/>
                              </a:prstGeom>
                              <a:solidFill>
                                <a:schemeClr val="lt1"/>
                              </a:solidFill>
                              <a:ln w="6350">
                                <a:noFill/>
                              </a:ln>
                            </wps:spPr>
                            <wps:txbx>
                              <w:txbxContent>
                                <w:p w14:paraId="2933EDB4" w14:textId="3B16AD3E" w:rsidR="00DD5BB2" w:rsidRDefault="00DD5BB2">
                                  <w: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8C08A9" id="Text Box 25" o:spid="_x0000_s1060" type="#_x0000_t202" style="position:absolute;margin-left:-243pt;margin-top:29.3pt;width:36.75pt;height:33.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" fillcolor="white [3201]" stroked="f" strokeweight=".5pt">
                      <v:textbox>
                        <w:txbxContent>
                          <w:p w14:paraId="2933EDB4" w14:textId="3B16AD3E" w:rsidR="00DD5BB2" w:rsidRDefault="00DD5BB2">
                            <w:r>
                              <w:t>27</w:t>
                            </w:r>
                          </w:p>
                        </w:txbxContent>
                      </v:textbox>
                    </v:shape>
                  </w:pict>
                </mc:Fallback>
              </mc:AlternateContent>
            </w:r>
          </w:p>
          <w:p w14:paraId="1815E2AA" w14:textId="77777777" w:rsidR="00C83B94" w:rsidRPr="00280F21" w:rsidRDefault="00280F21" w:rsidP="00280F21">
            <w:pPr>
              <w:rPr>
                <w:sz w:val="28"/>
                <w:szCs w:val="28"/>
              </w:rPr>
            </w:pPr>
            <w:r w:rsidRPr="00280F21">
              <w:rPr>
                <w:sz w:val="28"/>
                <w:szCs w:val="28"/>
              </w:rPr>
              <w:t>Read pages 266-278</w:t>
            </w:r>
          </w:p>
          <w:p w14:paraId="794F451B" w14:textId="45678C94" w:rsidR="00280F21" w:rsidRDefault="00906477" w:rsidP="00280F21">
            <w:pPr>
              <w:rPr>
                <w:sz w:val="28"/>
                <w:szCs w:val="28"/>
              </w:rPr>
            </w:pPr>
            <w:r>
              <w:rPr>
                <w:noProof/>
                <w:sz w:val="28"/>
                <w:szCs w:val="28"/>
                <w:lang w:eastAsia="en-GB"/>
              </w:rPr>
              <mc:AlternateContent>
                <mc:Choice Requires="wps">
                  <w:drawing>
                    <wp:anchor distT="0" distB="0" distL="114300" distR="114300" simplePos="0" relativeHeight="251710464" behindDoc="0" locked="0" layoutInCell="1" allowOverlap="1" wp14:anchorId="3088E0FC" wp14:editId="46DCF92E">
                      <wp:simplePos x="0" y="0"/>
                      <wp:positionH relativeFrom="column">
                        <wp:posOffset>-1189355</wp:posOffset>
                      </wp:positionH>
                      <wp:positionV relativeFrom="paragraph">
                        <wp:posOffset>259715</wp:posOffset>
                      </wp:positionV>
                      <wp:extent cx="1009650" cy="1057275"/>
                      <wp:effectExtent l="0" t="0" r="0" b="9525"/>
                      <wp:wrapNone/>
                      <wp:docPr id="202" name="Text Box 202"/>
                      <wp:cNvGraphicFramePr/>
                      <a:graphic xmlns:a="http://schemas.openxmlformats.org/drawingml/2006/main">
                        <a:graphicData uri="http://schemas.microsoft.com/office/word/2010/wordprocessingShape">
                          <wps:wsp>
                            <wps:cNvSpPr txBox="1"/>
                            <wps:spPr>
                              <a:xfrm>
                                <a:off x="0" y="0"/>
                                <a:ext cx="1009650" cy="1057275"/>
                              </a:xfrm>
                              <a:prstGeom prst="rect">
                                <a:avLst/>
                              </a:prstGeom>
                              <a:solidFill>
                                <a:schemeClr val="lt1"/>
                              </a:solidFill>
                              <a:ln w="6350">
                                <a:noFill/>
                              </a:ln>
                            </wps:spPr>
                            <wps:txbx>
                              <w:txbxContent>
                                <w:p w14:paraId="23FCCE88" w14:textId="0C0A2B49" w:rsidR="00906477" w:rsidRDefault="00906477">
                                  <w:r>
                                    <w:t>To create a newspaper report using specific criteria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8E0FC" id="Text Box 202" o:spid="_x0000_s1061" type="#_x0000_t202" style="position:absolute;margin-left:-93.65pt;margin-top:20.45pt;width:79.5pt;height:8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" fillcolor="white [3201]" stroked="f" strokeweight=".5pt">
                      <v:textbox>
                        <w:txbxContent>
                          <w:p w14:paraId="23FCCE88" w14:textId="0C0A2B49" w:rsidR="00906477" w:rsidRDefault="00906477">
                            <w:r>
                              <w:t>To create a newspaper report using specific criteria</w:t>
                            </w:r>
                          </w:p>
                        </w:txbxContent>
                      </v:textbox>
                    </v:shape>
                  </w:pict>
                </mc:Fallback>
              </mc:AlternateContent>
            </w:r>
            <w:r w:rsidR="00280F21" w:rsidRPr="00280F21">
              <w:rPr>
                <w:sz w:val="28"/>
                <w:szCs w:val="28"/>
              </w:rPr>
              <w:t>The gang violence continues and is all over the newspapers</w:t>
            </w:r>
            <w:r w:rsidR="00280F21">
              <w:rPr>
                <w:sz w:val="28"/>
                <w:szCs w:val="28"/>
              </w:rPr>
              <w:t>. You are a journalist who is investigati</w:t>
            </w:r>
            <w:r w:rsidR="00536A99">
              <w:rPr>
                <w:sz w:val="28"/>
                <w:szCs w:val="28"/>
              </w:rPr>
              <w:t>ng the incident with Rufus. You</w:t>
            </w:r>
            <w:r w:rsidR="00280F21">
              <w:rPr>
                <w:sz w:val="28"/>
                <w:szCs w:val="28"/>
              </w:rPr>
              <w:t xml:space="preserve"> are to write </w:t>
            </w:r>
            <w:r w:rsidR="00280F21">
              <w:rPr>
                <w:sz w:val="28"/>
                <w:szCs w:val="28"/>
              </w:rPr>
              <w:lastRenderedPageBreak/>
              <w:t xml:space="preserve">a detailed and descriptive </w:t>
            </w:r>
            <w:r w:rsidR="00280F21" w:rsidRPr="008A0130">
              <w:rPr>
                <w:b/>
                <w:sz w:val="28"/>
                <w:szCs w:val="28"/>
              </w:rPr>
              <w:t xml:space="preserve">report </w:t>
            </w:r>
            <w:r w:rsidR="00280F21">
              <w:rPr>
                <w:sz w:val="28"/>
                <w:szCs w:val="28"/>
              </w:rPr>
              <w:t>of events, which is to be broadcast on local radio. Your report should:</w:t>
            </w:r>
          </w:p>
          <w:p w14:paraId="2CCE7988" w14:textId="77777777" w:rsidR="00280F21" w:rsidRPr="00906477" w:rsidRDefault="00280F21" w:rsidP="00280F21">
            <w:pPr>
              <w:pStyle w:val="ListParagraph"/>
              <w:numPr>
                <w:ilvl w:val="0"/>
                <w:numId w:val="31"/>
              </w:numPr>
              <w:rPr>
                <w:highlight w:val="yellow"/>
              </w:rPr>
            </w:pPr>
            <w:r w:rsidRPr="00906477">
              <w:rPr>
                <w:sz w:val="28"/>
                <w:szCs w:val="28"/>
                <w:highlight w:val="yellow"/>
              </w:rPr>
              <w:t>Be written in Standard English</w:t>
            </w:r>
          </w:p>
          <w:p w14:paraId="4E20279C" w14:textId="77777777" w:rsidR="00280F21" w:rsidRPr="00906477" w:rsidRDefault="00280F21" w:rsidP="00280F21">
            <w:pPr>
              <w:pStyle w:val="ListParagraph"/>
              <w:numPr>
                <w:ilvl w:val="0"/>
                <w:numId w:val="31"/>
              </w:numPr>
              <w:rPr>
                <w:highlight w:val="yellow"/>
              </w:rPr>
            </w:pPr>
            <w:r w:rsidRPr="00906477">
              <w:rPr>
                <w:sz w:val="28"/>
                <w:szCs w:val="28"/>
                <w:highlight w:val="yellow"/>
              </w:rPr>
              <w:t>Be unbiased</w:t>
            </w:r>
          </w:p>
          <w:p w14:paraId="49549218" w14:textId="77777777" w:rsidR="00280F21" w:rsidRPr="00906477" w:rsidRDefault="00280F21" w:rsidP="00280F21">
            <w:pPr>
              <w:pStyle w:val="ListParagraph"/>
              <w:numPr>
                <w:ilvl w:val="0"/>
                <w:numId w:val="31"/>
              </w:numPr>
              <w:rPr>
                <w:highlight w:val="yellow"/>
              </w:rPr>
            </w:pPr>
            <w:r w:rsidRPr="00906477">
              <w:rPr>
                <w:sz w:val="28"/>
                <w:szCs w:val="28"/>
                <w:highlight w:val="yellow"/>
              </w:rPr>
              <w:t xml:space="preserve">Include comments from </w:t>
            </w:r>
            <w:proofErr w:type="gramStart"/>
            <w:r w:rsidRPr="00906477">
              <w:rPr>
                <w:sz w:val="28"/>
                <w:szCs w:val="28"/>
                <w:highlight w:val="yellow"/>
              </w:rPr>
              <w:t>eye-witnesses</w:t>
            </w:r>
            <w:proofErr w:type="gramEnd"/>
            <w:r w:rsidRPr="00906477">
              <w:rPr>
                <w:sz w:val="28"/>
                <w:szCs w:val="28"/>
                <w:highlight w:val="yellow"/>
              </w:rPr>
              <w:t xml:space="preserve"> or people who are involved in the incident</w:t>
            </w:r>
          </w:p>
          <w:p w14:paraId="5DB52259" w14:textId="77777777" w:rsidR="00280F21" w:rsidRPr="00906477" w:rsidRDefault="00280F21" w:rsidP="00280F21">
            <w:pPr>
              <w:pStyle w:val="ListParagraph"/>
              <w:numPr>
                <w:ilvl w:val="0"/>
                <w:numId w:val="31"/>
              </w:numPr>
              <w:rPr>
                <w:highlight w:val="yellow"/>
              </w:rPr>
            </w:pPr>
            <w:r w:rsidRPr="00906477">
              <w:rPr>
                <w:sz w:val="28"/>
                <w:szCs w:val="28"/>
                <w:highlight w:val="yellow"/>
              </w:rPr>
              <w:t>Include detailed information to include the 5’w’s</w:t>
            </w:r>
          </w:p>
          <w:p w14:paraId="439A4E15" w14:textId="4AAD49C3" w:rsidR="00280F21" w:rsidRDefault="00906477" w:rsidP="00280F21">
            <w:r>
              <w:rPr>
                <w:noProof/>
                <w:lang w:eastAsia="en-GB"/>
              </w:rPr>
              <mc:AlternateContent>
                <mc:Choice Requires="wps">
                  <w:drawing>
                    <wp:anchor distT="0" distB="0" distL="114300" distR="114300" simplePos="0" relativeHeight="251705344" behindDoc="0" locked="0" layoutInCell="1" allowOverlap="1" wp14:anchorId="74F3A876" wp14:editId="2C9A549E">
                      <wp:simplePos x="0" y="0"/>
                      <wp:positionH relativeFrom="column">
                        <wp:posOffset>-3190876</wp:posOffset>
                      </wp:positionH>
                      <wp:positionV relativeFrom="paragraph">
                        <wp:posOffset>117475</wp:posOffset>
                      </wp:positionV>
                      <wp:extent cx="9629775" cy="114300"/>
                      <wp:effectExtent l="0" t="0" r="28575" b="19050"/>
                      <wp:wrapNone/>
                      <wp:docPr id="197" name="Straight Connector 197"/>
                      <wp:cNvGraphicFramePr/>
                      <a:graphic xmlns:a="http://schemas.openxmlformats.org/drawingml/2006/main">
                        <a:graphicData uri="http://schemas.microsoft.com/office/word/2010/wordprocessingShape">
                          <wps:wsp>
                            <wps:cNvCnPr/>
                            <wps:spPr>
                              <a:xfrm flipV="1">
                                <a:off x="0" y="0"/>
                                <a:ext cx="9629775"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A8FB24" id="Straight Connector 197"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251.25pt,9.25pt" to="507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" strokecolor="black [3040]"/>
                  </w:pict>
                </mc:Fallback>
              </mc:AlternateContent>
            </w:r>
          </w:p>
          <w:p w14:paraId="01045417" w14:textId="77777777" w:rsidR="00141BE6" w:rsidRDefault="00141BE6" w:rsidP="00280F21"/>
          <w:p w14:paraId="058BD706" w14:textId="2FFCC08E" w:rsidR="00141BE6" w:rsidRDefault="00906477" w:rsidP="00280F21">
            <w:pPr>
              <w:rPr>
                <w:sz w:val="28"/>
                <w:szCs w:val="28"/>
              </w:rPr>
            </w:pPr>
            <w:r>
              <w:rPr>
                <w:noProof/>
                <w:sz w:val="28"/>
                <w:szCs w:val="28"/>
                <w:lang w:eastAsia="en-GB"/>
              </w:rPr>
              <mc:AlternateContent>
                <mc:Choice Requires="wps">
                  <w:drawing>
                    <wp:anchor distT="0" distB="0" distL="114300" distR="114300" simplePos="0" relativeHeight="251711488" behindDoc="0" locked="0" layoutInCell="1" allowOverlap="1" wp14:anchorId="0E73DE0E" wp14:editId="020882F9">
                      <wp:simplePos x="0" y="0"/>
                      <wp:positionH relativeFrom="column">
                        <wp:posOffset>-2446655</wp:posOffset>
                      </wp:positionH>
                      <wp:positionV relativeFrom="paragraph">
                        <wp:posOffset>226060</wp:posOffset>
                      </wp:positionV>
                      <wp:extent cx="1038225" cy="1514475"/>
                      <wp:effectExtent l="0" t="0" r="9525" b="9525"/>
                      <wp:wrapNone/>
                      <wp:docPr id="203" name="Text Box 203"/>
                      <wp:cNvGraphicFramePr/>
                      <a:graphic xmlns:a="http://schemas.openxmlformats.org/drawingml/2006/main">
                        <a:graphicData uri="http://schemas.microsoft.com/office/word/2010/wordprocessingShape">
                          <wps:wsp>
                            <wps:cNvSpPr txBox="1"/>
                            <wps:spPr>
                              <a:xfrm>
                                <a:off x="0" y="0"/>
                                <a:ext cx="1038225" cy="1514475"/>
                              </a:xfrm>
                              <a:prstGeom prst="rect">
                                <a:avLst/>
                              </a:prstGeom>
                              <a:solidFill>
                                <a:schemeClr val="lt1"/>
                              </a:solidFill>
                              <a:ln w="6350">
                                <a:noFill/>
                              </a:ln>
                            </wps:spPr>
                            <wps:txbx>
                              <w:txbxContent>
                                <w:p w14:paraId="7AFAB19A" w14:textId="1C7A229B" w:rsidR="00906477" w:rsidRDefault="00906477">
                                  <w:r>
                                    <w:t>Are pupils able to make valid comments when reviewing a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3DE0E" id="Text Box 203" o:spid="_x0000_s1062" type="#_x0000_t202" style="position:absolute;margin-left:-192.65pt;margin-top:17.8pt;width:81.75pt;height:11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" fillcolor="white [3201]" stroked="f" strokeweight=".5pt">
                      <v:textbox>
                        <w:txbxContent>
                          <w:p w14:paraId="7AFAB19A" w14:textId="1C7A229B" w:rsidR="00906477" w:rsidRDefault="00906477">
                            <w:r>
                              <w:t>Are pupils able to make valid comments when reviewing a text?</w:t>
                            </w:r>
                          </w:p>
                        </w:txbxContent>
                      </v:textbox>
                    </v:shape>
                  </w:pict>
                </mc:Fallback>
              </mc:AlternateContent>
            </w:r>
            <w:r w:rsidR="00141BE6" w:rsidRPr="00141BE6">
              <w:rPr>
                <w:sz w:val="28"/>
                <w:szCs w:val="28"/>
              </w:rPr>
              <w:t>Read pages 279-297</w:t>
            </w:r>
          </w:p>
          <w:p w14:paraId="34B95EBC" w14:textId="4CCD79AA" w:rsidR="00141BE6" w:rsidRDefault="00906477" w:rsidP="00280F21">
            <w:pPr>
              <w:rPr>
                <w:sz w:val="28"/>
                <w:szCs w:val="28"/>
              </w:rPr>
            </w:pPr>
            <w:r>
              <w:rPr>
                <w:noProof/>
                <w:sz w:val="28"/>
                <w:szCs w:val="28"/>
                <w:lang w:eastAsia="en-GB"/>
              </w:rPr>
              <mc:AlternateContent>
                <mc:Choice Requires="wps">
                  <w:drawing>
                    <wp:anchor distT="0" distB="0" distL="114300" distR="114300" simplePos="0" relativeHeight="251712512" behindDoc="0" locked="0" layoutInCell="1" allowOverlap="1" wp14:anchorId="01C15125" wp14:editId="3D41E918">
                      <wp:simplePos x="0" y="0"/>
                      <wp:positionH relativeFrom="column">
                        <wp:posOffset>-1247775</wp:posOffset>
                      </wp:positionH>
                      <wp:positionV relativeFrom="paragraph">
                        <wp:posOffset>378460</wp:posOffset>
                      </wp:positionV>
                      <wp:extent cx="1123950" cy="1076325"/>
                      <wp:effectExtent l="0" t="0" r="0" b="9525"/>
                      <wp:wrapNone/>
                      <wp:docPr id="204" name="Text Box 204"/>
                      <wp:cNvGraphicFramePr/>
                      <a:graphic xmlns:a="http://schemas.openxmlformats.org/drawingml/2006/main">
                        <a:graphicData uri="http://schemas.microsoft.com/office/word/2010/wordprocessingShape">
                          <wps:wsp>
                            <wps:cNvSpPr txBox="1"/>
                            <wps:spPr>
                              <a:xfrm>
                                <a:off x="0" y="0"/>
                                <a:ext cx="1123950" cy="1076325"/>
                              </a:xfrm>
                              <a:prstGeom prst="rect">
                                <a:avLst/>
                              </a:prstGeom>
                              <a:solidFill>
                                <a:schemeClr val="lt1"/>
                              </a:solidFill>
                              <a:ln w="6350">
                                <a:noFill/>
                              </a:ln>
                            </wps:spPr>
                            <wps:txbx>
                              <w:txbxContent>
                                <w:p w14:paraId="59C1FCB5" w14:textId="48724845" w:rsidR="00906477" w:rsidRDefault="00401DF5">
                                  <w:r>
                                    <w:t>To explore conventions of review writing and apply to a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C15125" id="Text Box 204" o:spid="_x0000_s1063" type="#_x0000_t202" style="position:absolute;margin-left:-98.25pt;margin-top:29.8pt;width:88.5pt;height:84.7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" fillcolor="white [3201]" stroked="f" strokeweight=".5pt">
                      <v:textbox>
                        <w:txbxContent>
                          <w:p w14:paraId="59C1FCB5" w14:textId="48724845" w:rsidR="00906477" w:rsidRDefault="00401DF5">
                            <w:r>
                              <w:t>To explore conventions of review writing and apply to a task</w:t>
                            </w:r>
                          </w:p>
                        </w:txbxContent>
                      </v:textbox>
                    </v:shape>
                  </w:pict>
                </mc:Fallback>
              </mc:AlternateContent>
            </w:r>
            <w:r>
              <w:rPr>
                <w:noProof/>
                <w:sz w:val="28"/>
                <w:szCs w:val="28"/>
                <w:lang w:eastAsia="en-GB"/>
              </w:rPr>
              <mc:AlternateContent>
                <mc:Choice Requires="wps">
                  <w:drawing>
                    <wp:anchor distT="0" distB="0" distL="114300" distR="114300" simplePos="0" relativeHeight="251706368" behindDoc="0" locked="0" layoutInCell="1" allowOverlap="1" wp14:anchorId="6D2BD07E" wp14:editId="7D2D67F0">
                      <wp:simplePos x="0" y="0"/>
                      <wp:positionH relativeFrom="column">
                        <wp:posOffset>-3105150</wp:posOffset>
                      </wp:positionH>
                      <wp:positionV relativeFrom="paragraph">
                        <wp:posOffset>759460</wp:posOffset>
                      </wp:positionV>
                      <wp:extent cx="565150" cy="590550"/>
                      <wp:effectExtent l="0" t="0" r="6350" b="0"/>
                      <wp:wrapNone/>
                      <wp:docPr id="198" name="Text Box 198"/>
                      <wp:cNvGraphicFramePr/>
                      <a:graphic xmlns:a="http://schemas.openxmlformats.org/drawingml/2006/main">
                        <a:graphicData uri="http://schemas.microsoft.com/office/word/2010/wordprocessingShape">
                          <wps:wsp>
                            <wps:cNvSpPr txBox="1"/>
                            <wps:spPr>
                              <a:xfrm>
                                <a:off x="0" y="0"/>
                                <a:ext cx="565150" cy="590550"/>
                              </a:xfrm>
                              <a:prstGeom prst="rect">
                                <a:avLst/>
                              </a:prstGeom>
                              <a:solidFill>
                                <a:schemeClr val="lt1"/>
                              </a:solidFill>
                              <a:ln w="6350">
                                <a:noFill/>
                              </a:ln>
                            </wps:spPr>
                            <wps:txbx>
                              <w:txbxContent>
                                <w:p w14:paraId="589B8BB0" w14:textId="3A5BE2C8" w:rsidR="00906477" w:rsidRDefault="00906477">
                                  <w: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2BD07E" id="Text Box 198" o:spid="_x0000_s1064" type="#_x0000_t202" style="position:absolute;margin-left:-244.5pt;margin-top:59.8pt;width:44.5pt;height:4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" fillcolor="white [3201]" stroked="f" strokeweight=".5pt">
                      <v:textbox>
                        <w:txbxContent>
                          <w:p w14:paraId="589B8BB0" w14:textId="3A5BE2C8" w:rsidR="00906477" w:rsidRDefault="00906477">
                            <w:r>
                              <w:t>28</w:t>
                            </w:r>
                          </w:p>
                        </w:txbxContent>
                      </v:textbox>
                    </v:shape>
                  </w:pict>
                </mc:Fallback>
              </mc:AlternateContent>
            </w:r>
            <w:r w:rsidR="00141BE6">
              <w:rPr>
                <w:sz w:val="28"/>
                <w:szCs w:val="28"/>
              </w:rPr>
              <w:t xml:space="preserve">Kaine is lucky and has been given a second chance to impress. The author includes a detailed description of this match. Imagine you are the scout. Turn a page of your exercise book into the Scout’s </w:t>
            </w:r>
            <w:r w:rsidR="00141BE6">
              <w:rPr>
                <w:sz w:val="28"/>
                <w:szCs w:val="28"/>
              </w:rPr>
              <w:lastRenderedPageBreak/>
              <w:t>notebook. You will have to down your opinions and thoughts about Kaine’s performance. Your writing should be informal and informative.</w:t>
            </w:r>
          </w:p>
          <w:p w14:paraId="7118F488" w14:textId="77777777" w:rsidR="00141BE6" w:rsidRDefault="00141BE6" w:rsidP="00280F21">
            <w:pPr>
              <w:rPr>
                <w:sz w:val="28"/>
                <w:szCs w:val="28"/>
              </w:rPr>
            </w:pPr>
          </w:p>
          <w:p w14:paraId="2DFEB3A9" w14:textId="77777777" w:rsidR="00141BE6" w:rsidRDefault="00141BE6" w:rsidP="00280F21">
            <w:pPr>
              <w:rPr>
                <w:sz w:val="28"/>
                <w:szCs w:val="28"/>
              </w:rPr>
            </w:pPr>
          </w:p>
          <w:p w14:paraId="557EE215" w14:textId="77777777" w:rsidR="00141BE6" w:rsidRDefault="00141BE6" w:rsidP="00280F21">
            <w:pPr>
              <w:rPr>
                <w:sz w:val="28"/>
                <w:szCs w:val="28"/>
              </w:rPr>
            </w:pPr>
          </w:p>
          <w:p w14:paraId="3BFCB9DC" w14:textId="77777777" w:rsidR="00141BE6" w:rsidRDefault="00141BE6" w:rsidP="00280F21">
            <w:pPr>
              <w:rPr>
                <w:sz w:val="28"/>
                <w:szCs w:val="28"/>
              </w:rPr>
            </w:pPr>
          </w:p>
          <w:p w14:paraId="2CA7C97E" w14:textId="124DCE0F" w:rsidR="00141BE6" w:rsidRDefault="00DD5BB2" w:rsidP="00280F21">
            <w:pPr>
              <w:rPr>
                <w:sz w:val="28"/>
                <w:szCs w:val="28"/>
              </w:rPr>
            </w:pPr>
            <w:r>
              <w:rPr>
                <w:noProof/>
                <w:sz w:val="28"/>
                <w:szCs w:val="28"/>
                <w:lang w:eastAsia="en-GB"/>
              </w:rPr>
              <mc:AlternateContent>
                <mc:Choice Requires="wps">
                  <w:drawing>
                    <wp:anchor distT="0" distB="0" distL="114300" distR="114300" simplePos="0" relativeHeight="251694080" behindDoc="0" locked="0" layoutInCell="1" allowOverlap="1" wp14:anchorId="4DE6CB06" wp14:editId="6371AA5F">
                      <wp:simplePos x="0" y="0"/>
                      <wp:positionH relativeFrom="column">
                        <wp:posOffset>-3086100</wp:posOffset>
                      </wp:positionH>
                      <wp:positionV relativeFrom="paragraph">
                        <wp:posOffset>176530</wp:posOffset>
                      </wp:positionV>
                      <wp:extent cx="419100" cy="4191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19100" cy="419100"/>
                              </a:xfrm>
                              <a:prstGeom prst="rect">
                                <a:avLst/>
                              </a:prstGeom>
                              <a:solidFill>
                                <a:schemeClr val="lt1"/>
                              </a:solidFill>
                              <a:ln w="6350">
                                <a:noFill/>
                              </a:ln>
                            </wps:spPr>
                            <wps:txbx>
                              <w:txbxContent>
                                <w:p w14:paraId="3C5815E8" w14:textId="37ACE972" w:rsidR="00DD5BB2" w:rsidRDefault="00DD5B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E6CB06" id="Text Box 26" o:spid="_x0000_s1065" type="#_x0000_t202" style="position:absolute;margin-left:-243pt;margin-top:13.9pt;width:33pt;height:33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" fillcolor="white [3201]" stroked="f" strokeweight=".5pt">
                      <v:textbox>
                        <w:txbxContent>
                          <w:p w14:paraId="3C5815E8" w14:textId="37ACE972" w:rsidR="00DD5BB2" w:rsidRDefault="00DD5BB2"/>
                        </w:txbxContent>
                      </v:textbox>
                    </v:shape>
                  </w:pict>
                </mc:Fallback>
              </mc:AlternateContent>
            </w:r>
            <w:r w:rsidR="00141BE6">
              <w:rPr>
                <w:sz w:val="28"/>
                <w:szCs w:val="28"/>
              </w:rPr>
              <w:t>The Epilogue</w:t>
            </w:r>
          </w:p>
          <w:p w14:paraId="747523B0" w14:textId="77777777" w:rsidR="00141BE6" w:rsidRDefault="00141BE6" w:rsidP="00280F21">
            <w:pPr>
              <w:rPr>
                <w:sz w:val="28"/>
                <w:szCs w:val="28"/>
              </w:rPr>
            </w:pPr>
            <w:r>
              <w:rPr>
                <w:sz w:val="28"/>
                <w:szCs w:val="28"/>
              </w:rPr>
              <w:t>What is the purpose of this part of the text?</w:t>
            </w:r>
          </w:p>
          <w:p w14:paraId="68AD4EAF" w14:textId="77777777" w:rsidR="005B6693" w:rsidRDefault="005B6693" w:rsidP="00280F21">
            <w:pPr>
              <w:rPr>
                <w:sz w:val="28"/>
                <w:szCs w:val="28"/>
              </w:rPr>
            </w:pPr>
            <w:r>
              <w:rPr>
                <w:sz w:val="28"/>
                <w:szCs w:val="28"/>
              </w:rPr>
              <w:t xml:space="preserve">Do you think that this method of tying up all loose ends is effective? </w:t>
            </w:r>
          </w:p>
          <w:p w14:paraId="6E662278" w14:textId="1A4E8C4E" w:rsidR="005B6693" w:rsidRDefault="0073317E" w:rsidP="00280F21">
            <w:pPr>
              <w:rPr>
                <w:sz w:val="28"/>
                <w:szCs w:val="28"/>
              </w:rPr>
            </w:pPr>
            <w:r>
              <w:rPr>
                <w:noProof/>
                <w:sz w:val="28"/>
                <w:szCs w:val="28"/>
                <w:lang w:eastAsia="en-GB"/>
              </w:rPr>
              <mc:AlternateContent>
                <mc:Choice Requires="wps">
                  <w:drawing>
                    <wp:anchor distT="0" distB="0" distL="114300" distR="114300" simplePos="0" relativeHeight="251719680" behindDoc="0" locked="0" layoutInCell="1" allowOverlap="1" wp14:anchorId="5269407C" wp14:editId="2AF7BE1F">
                      <wp:simplePos x="0" y="0"/>
                      <wp:positionH relativeFrom="column">
                        <wp:posOffset>4000500</wp:posOffset>
                      </wp:positionH>
                      <wp:positionV relativeFrom="paragraph">
                        <wp:posOffset>142240</wp:posOffset>
                      </wp:positionV>
                      <wp:extent cx="1257300" cy="1000125"/>
                      <wp:effectExtent l="0" t="0" r="0" b="9525"/>
                      <wp:wrapNone/>
                      <wp:docPr id="211" name="Text Box 211"/>
                      <wp:cNvGraphicFramePr/>
                      <a:graphic xmlns:a="http://schemas.openxmlformats.org/drawingml/2006/main">
                        <a:graphicData uri="http://schemas.microsoft.com/office/word/2010/wordprocessingShape">
                          <wps:wsp>
                            <wps:cNvSpPr txBox="1"/>
                            <wps:spPr>
                              <a:xfrm>
                                <a:off x="0" y="0"/>
                                <a:ext cx="1257300" cy="1000125"/>
                              </a:xfrm>
                              <a:prstGeom prst="rect">
                                <a:avLst/>
                              </a:prstGeom>
                              <a:solidFill>
                                <a:schemeClr val="lt1"/>
                              </a:solidFill>
                              <a:ln w="6350">
                                <a:noFill/>
                              </a:ln>
                            </wps:spPr>
                            <wps:txbx>
                              <w:txbxContent>
                                <w:p w14:paraId="2234CC7D" w14:textId="67E8702E" w:rsidR="0073317E" w:rsidRDefault="00212690">
                                  <w:r>
                                    <w:rPr>
                                      <w:highlight w:val="magenta"/>
                                    </w:rPr>
                                    <w:t>Resource 19</w:t>
                                  </w:r>
                                </w:p>
                                <w:p w14:paraId="53E49961" w14:textId="64EE69C2" w:rsidR="0073317E" w:rsidRDefault="0073317E">
                                  <w:r>
                                    <w:t>Writing to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69407C" id="Text Box 211" o:spid="_x0000_s1066" type="#_x0000_t202" style="position:absolute;margin-left:315pt;margin-top:11.2pt;width:99pt;height:78.7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" fillcolor="white [3201]" stroked="f" strokeweight=".5pt">
                      <v:textbox>
                        <w:txbxContent>
                          <w:p w14:paraId="2234CC7D" w14:textId="67E8702E" w:rsidR="0073317E" w:rsidRDefault="00212690">
                            <w:r>
                              <w:rPr>
                                <w:highlight w:val="magenta"/>
                              </w:rPr>
                              <w:t>Resource 19</w:t>
                            </w:r>
                          </w:p>
                          <w:p w14:paraId="53E49961" w14:textId="64EE69C2" w:rsidR="0073317E" w:rsidRDefault="0073317E">
                            <w:r>
                              <w:t>Writing to review</w:t>
                            </w:r>
                          </w:p>
                        </w:txbxContent>
                      </v:textbox>
                    </v:shape>
                  </w:pict>
                </mc:Fallback>
              </mc:AlternateContent>
            </w:r>
            <w:r w:rsidR="005B6693">
              <w:rPr>
                <w:sz w:val="28"/>
                <w:szCs w:val="28"/>
              </w:rPr>
              <w:t xml:space="preserve">Display the exemplar sheet for a written review on the board. </w:t>
            </w:r>
          </w:p>
          <w:p w14:paraId="362CFEAF" w14:textId="387FAAFC" w:rsidR="005B6693" w:rsidRDefault="005B6693" w:rsidP="00280F21">
            <w:pPr>
              <w:rPr>
                <w:sz w:val="28"/>
                <w:szCs w:val="28"/>
              </w:rPr>
            </w:pPr>
            <w:r>
              <w:rPr>
                <w:sz w:val="28"/>
                <w:szCs w:val="28"/>
              </w:rPr>
              <w:t xml:space="preserve">Display the conventions of </w:t>
            </w:r>
            <w:r w:rsidRPr="008A0130">
              <w:rPr>
                <w:b/>
                <w:sz w:val="28"/>
                <w:szCs w:val="28"/>
              </w:rPr>
              <w:t>writing a review</w:t>
            </w:r>
            <w:r>
              <w:rPr>
                <w:sz w:val="28"/>
                <w:szCs w:val="28"/>
              </w:rPr>
              <w:t>.</w:t>
            </w:r>
            <w:r w:rsidR="0073317E">
              <w:rPr>
                <w:sz w:val="28"/>
                <w:szCs w:val="28"/>
              </w:rPr>
              <w:t xml:space="preserve"> </w:t>
            </w:r>
            <w:r w:rsidR="00212690">
              <w:rPr>
                <w:sz w:val="28"/>
                <w:szCs w:val="28"/>
                <w:highlight w:val="magenta"/>
              </w:rPr>
              <w:t>Resource 19</w:t>
            </w:r>
            <w:r>
              <w:rPr>
                <w:sz w:val="28"/>
                <w:szCs w:val="28"/>
              </w:rPr>
              <w:t xml:space="preserve"> Pupils to copy into their books.</w:t>
            </w:r>
          </w:p>
          <w:p w14:paraId="1D421C23" w14:textId="77F2FECF" w:rsidR="005B6693" w:rsidRPr="00141BE6" w:rsidRDefault="005B6693" w:rsidP="00280F21">
            <w:pPr>
              <w:rPr>
                <w:sz w:val="28"/>
                <w:szCs w:val="28"/>
              </w:rPr>
            </w:pPr>
            <w:r>
              <w:rPr>
                <w:sz w:val="28"/>
                <w:szCs w:val="28"/>
              </w:rPr>
              <w:t>Pupils to create a review according to the conventions</w:t>
            </w:r>
          </w:p>
        </w:tc>
        <w:tc>
          <w:tcPr>
            <w:tcW w:w="2700" w:type="dxa"/>
            <w:vAlign w:val="center"/>
          </w:tcPr>
          <w:p w14:paraId="39CCD1B8" w14:textId="77777777" w:rsidR="005C55F9" w:rsidRPr="00020199" w:rsidRDefault="005C55F9" w:rsidP="005E7012">
            <w:pPr>
              <w:rPr>
                <w:rFonts w:ascii="Century Gothic" w:hAnsi="Century Gothic" w:cs="Arial"/>
                <w:sz w:val="16"/>
                <w:szCs w:val="16"/>
              </w:rPr>
            </w:pPr>
          </w:p>
        </w:tc>
        <w:tc>
          <w:tcPr>
            <w:tcW w:w="2370" w:type="dxa"/>
            <w:vAlign w:val="center"/>
          </w:tcPr>
          <w:p w14:paraId="1372C378" w14:textId="588F743E" w:rsidR="005C55F9" w:rsidRPr="00FC2F98" w:rsidRDefault="00212690" w:rsidP="005E7012">
            <w:pPr>
              <w:rPr>
                <w:rFonts w:ascii="Century Gothic" w:hAnsi="Century Gothic" w:cs="Arial"/>
                <w:sz w:val="24"/>
                <w:szCs w:val="24"/>
              </w:rPr>
            </w:pPr>
            <w:r>
              <w:rPr>
                <w:rFonts w:ascii="Century Gothic" w:hAnsi="Century Gothic" w:cs="Arial"/>
                <w:sz w:val="24"/>
                <w:szCs w:val="24"/>
                <w:highlight w:val="magenta"/>
              </w:rPr>
              <w:t>Resource 15</w:t>
            </w:r>
            <w:r w:rsidR="00FC2F98" w:rsidRPr="00FC2F98">
              <w:rPr>
                <w:rFonts w:ascii="Century Gothic" w:hAnsi="Century Gothic" w:cs="Arial"/>
                <w:sz w:val="24"/>
                <w:szCs w:val="24"/>
              </w:rPr>
              <w:t xml:space="preserve"> </w:t>
            </w:r>
          </w:p>
          <w:p w14:paraId="019664B4" w14:textId="3F09E910" w:rsidR="00FC2F98" w:rsidRPr="00020199" w:rsidRDefault="00FC2F98" w:rsidP="005E7012">
            <w:pPr>
              <w:rPr>
                <w:rFonts w:ascii="Century Gothic" w:hAnsi="Century Gothic" w:cs="Arial"/>
                <w:sz w:val="16"/>
                <w:szCs w:val="16"/>
              </w:rPr>
            </w:pPr>
            <w:r w:rsidRPr="00FC2F98">
              <w:rPr>
                <w:rFonts w:ascii="Century Gothic" w:hAnsi="Century Gothic" w:cs="Arial"/>
                <w:sz w:val="24"/>
                <w:szCs w:val="24"/>
              </w:rPr>
              <w:t>Formal letter writing</w:t>
            </w:r>
          </w:p>
        </w:tc>
        <w:tc>
          <w:tcPr>
            <w:tcW w:w="1739" w:type="dxa"/>
            <w:vAlign w:val="center"/>
          </w:tcPr>
          <w:p w14:paraId="01A1ED3D" w14:textId="77777777" w:rsidR="005C55F9" w:rsidRPr="00FB6D9A" w:rsidRDefault="005C55F9" w:rsidP="005E7012">
            <w:pPr>
              <w:rPr>
                <w:rFonts w:ascii="Century Gothic" w:hAnsi="Century Gothic" w:cs="Arial"/>
                <w:sz w:val="16"/>
                <w:szCs w:val="16"/>
              </w:rPr>
            </w:pPr>
          </w:p>
        </w:tc>
      </w:tr>
    </w:tbl>
    <w:p w14:paraId="583CCD53" w14:textId="5437ABE8" w:rsidR="009C3AE2" w:rsidRPr="00FB6D9A" w:rsidRDefault="009C3AE2" w:rsidP="00DF34BE">
      <w:pPr>
        <w:rPr>
          <w:rFonts w:ascii="Century Gothic" w:hAnsi="Century Gothic"/>
        </w:rPr>
      </w:pPr>
    </w:p>
    <w:sectPr w:rsidR="009C3AE2" w:rsidRPr="00FB6D9A" w:rsidSect="00233E4C">
      <w:headerReference w:type="default" r:id="rId14"/>
      <w:pgSz w:w="16838" w:h="11906" w:orient="landscape"/>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Paul Creegan" w:date="2019-07-18T22:13:00Z" w:initials="PC">
    <w:p w14:paraId="51F481D6" w14:textId="77777777" w:rsidR="00B905DF" w:rsidRDefault="00B905DF">
      <w:pPr>
        <w:pStyle w:val="CommentText"/>
      </w:pPr>
      <w:r>
        <w:rPr>
          <w:rStyle w:val="CommentReference"/>
        </w:rPr>
        <w:annotationRef/>
      </w:r>
      <w:r>
        <w:t>Could the final activity link back to the three ways that information is presented/structured in order to show that the new learning has come full circle?</w:t>
      </w:r>
    </w:p>
    <w:p w14:paraId="2C25D95E" w14:textId="77777777" w:rsidR="00B905DF" w:rsidRDefault="00B905DF">
      <w:pPr>
        <w:pStyle w:val="CommentText"/>
      </w:pPr>
      <w:r>
        <w:t xml:space="preserve"> </w:t>
      </w:r>
    </w:p>
  </w:comment>
  <w:comment w:id="2" w:author="Paul Creegan" w:date="2019-07-18T22:15:00Z" w:initials="PC">
    <w:p w14:paraId="4310B0D5" w14:textId="77777777" w:rsidR="00B905DF" w:rsidRDefault="00B905DF">
      <w:pPr>
        <w:pStyle w:val="CommentText"/>
      </w:pPr>
      <w:r>
        <w:rPr>
          <w:rStyle w:val="CommentReference"/>
        </w:rPr>
        <w:annotationRef/>
      </w:r>
      <w:r>
        <w:t>The activities in this lesson are lovely but I’m not sure that new learning is taking place. Is there a skill that could be integrated throughout the lesson, such as inference and/or deduction.</w:t>
      </w:r>
    </w:p>
  </w:comment>
  <w:comment w:id="3" w:author="Paul Creegan" w:date="2019-07-18T22:17:00Z" w:initials="PC">
    <w:p w14:paraId="725CB25E" w14:textId="5FA312A6" w:rsidR="00B905DF" w:rsidRDefault="00B905DF">
      <w:pPr>
        <w:pStyle w:val="CommentText"/>
      </w:pPr>
      <w:r>
        <w:rPr>
          <w:rStyle w:val="CommentReference"/>
        </w:rPr>
        <w:annotationRef/>
      </w:r>
    </w:p>
    <w:p w14:paraId="048C9C8D" w14:textId="32755A4F" w:rsidR="000E1C07" w:rsidRDefault="000E1C07">
      <w:pPr>
        <w:pStyle w:val="CommentText"/>
      </w:pPr>
    </w:p>
  </w:comment>
  <w:comment w:id="4" w:author="Paul Creegan" w:date="2019-07-18T22:19:00Z" w:initials="PC">
    <w:p w14:paraId="6933BBEE" w14:textId="5C149EA7" w:rsidR="00B905DF" w:rsidRDefault="00B905DF">
      <w:pPr>
        <w:pStyle w:val="CommentText"/>
      </w:pPr>
      <w:r>
        <w:rPr>
          <w:rStyle w:val="CommentReference"/>
        </w:rPr>
        <w:annotationRef/>
      </w:r>
      <w:r w:rsidRPr="0062639B">
        <w:rPr>
          <w:highlight w:val="cyan"/>
        </w:rPr>
        <w:t>Could you bring in writing to inform/advice as part of new learning? Perhaps link modal verbs</w:t>
      </w:r>
      <w:r>
        <w:t>?</w:t>
      </w:r>
    </w:p>
    <w:p w14:paraId="1E1744C9" w14:textId="7DB69DDF" w:rsidR="000E1C07" w:rsidRDefault="000E1C07">
      <w:pPr>
        <w:pStyle w:val="CommentText"/>
      </w:pPr>
    </w:p>
    <w:p w14:paraId="61D35F75" w14:textId="72A3D22A" w:rsidR="000E1C07" w:rsidRDefault="000E1C07">
      <w:pPr>
        <w:pStyle w:val="CommentText"/>
      </w:pPr>
      <w:r>
        <w:t>The Agony Aunt lesson is about writing to advise and use of  modal verbs. It is clear in the ppt but maybe I hadn’t made it clear on this plan.ANN</w:t>
      </w:r>
    </w:p>
    <w:p w14:paraId="37859316" w14:textId="77777777" w:rsidR="000E1C07" w:rsidRDefault="000E1C07">
      <w:pPr>
        <w:pStyle w:val="CommentText"/>
      </w:pPr>
    </w:p>
  </w:comment>
  <w:comment w:id="5" w:author="Paul Creegan" w:date="2019-07-18T22:20:00Z" w:initials="PC">
    <w:p w14:paraId="00BD7600" w14:textId="21E600BF" w:rsidR="00B905DF" w:rsidRDefault="00B905DF">
      <w:pPr>
        <w:pStyle w:val="CommentText"/>
      </w:pPr>
      <w:r>
        <w:rPr>
          <w:rStyle w:val="CommentReference"/>
        </w:rPr>
        <w:annotationRef/>
      </w:r>
      <w:r>
        <w:t>Could this link to a debate and consider the conventions of writing to argue in order to show new learning?</w:t>
      </w:r>
    </w:p>
    <w:p w14:paraId="0FB75F87" w14:textId="08D8841B" w:rsidR="00E2351C" w:rsidRDefault="00E2351C">
      <w:pPr>
        <w:pStyle w:val="CommentText"/>
      </w:pPr>
    </w:p>
    <w:p w14:paraId="7550ACEA" w14:textId="131672A0" w:rsidR="00E2351C" w:rsidRDefault="00E2351C">
      <w:pPr>
        <w:pStyle w:val="CommentText"/>
      </w:pPr>
      <w:r w:rsidRPr="00475621">
        <w:rPr>
          <w:highlight w:val="cyan"/>
        </w:rPr>
        <w:t>I have included th</w:t>
      </w:r>
      <w:r w:rsidR="0070113B">
        <w:rPr>
          <w:highlight w:val="cyan"/>
        </w:rPr>
        <w:t>is in a future lesson (lesson 11</w:t>
      </w:r>
      <w:r w:rsidRPr="00475621">
        <w:rPr>
          <w:highlight w:val="cyan"/>
        </w:rPr>
        <w:t>)</w:t>
      </w:r>
      <w:r w:rsidR="0070113B">
        <w:rPr>
          <w:highlight w:val="cyan"/>
        </w:rPr>
        <w:t xml:space="preserve"> </w:t>
      </w:r>
      <w:r w:rsidRPr="00475621">
        <w:rPr>
          <w:highlight w:val="cyan"/>
        </w:rPr>
        <w:t>ANN</w:t>
      </w:r>
    </w:p>
    <w:p w14:paraId="2EA80C33" w14:textId="42F79E25" w:rsidR="00E62CDC" w:rsidRDefault="00E62CDC">
      <w:pPr>
        <w:pStyle w:val="CommentText"/>
      </w:pPr>
    </w:p>
  </w:comment>
  <w:comment w:id="6" w:author="Paul Creegan" w:date="2019-07-18T22:21:00Z" w:initials="PC">
    <w:p w14:paraId="7F649DFC" w14:textId="5329497C" w:rsidR="00B905DF" w:rsidRDefault="00B905DF">
      <w:pPr>
        <w:pStyle w:val="CommentText"/>
      </w:pPr>
      <w:r>
        <w:rPr>
          <w:rStyle w:val="CommentReference"/>
        </w:rPr>
        <w:annotationRef/>
      </w:r>
      <w:r w:rsidRPr="00E62CDC">
        <w:rPr>
          <w:highlight w:val="cyan"/>
        </w:rPr>
        <w:t>Do we need to have a lesson on words/phrases to use when making judgements? Could this be built in at the beginning of the lesson?</w:t>
      </w:r>
      <w:r>
        <w:br/>
      </w:r>
      <w:r>
        <w:br/>
        <w:t>The rest of this lesson is great but there’s an awful lot to do in an hour. Could this be treated as a double lesson?</w:t>
      </w:r>
    </w:p>
    <w:p w14:paraId="71F50172" w14:textId="5F4565BA" w:rsidR="00E2351C" w:rsidRDefault="00E2351C">
      <w:pPr>
        <w:pStyle w:val="CommentText"/>
      </w:pPr>
    </w:p>
    <w:p w14:paraId="045C7F65" w14:textId="30A4019C" w:rsidR="00E2351C" w:rsidRDefault="00E2351C">
      <w:pPr>
        <w:pStyle w:val="CommentText"/>
      </w:pPr>
      <w:r>
        <w:t>Can this run into the next shorter lesson, which you though</w:t>
      </w:r>
      <w:r w:rsidR="0070113B">
        <w:t>t</w:t>
      </w:r>
      <w:r>
        <w:t xml:space="preserve"> neede</w:t>
      </w:r>
      <w:r w:rsidR="00475621">
        <w:t>d</w:t>
      </w:r>
      <w:r>
        <w:t xml:space="preserve"> more? I have combined and renumbered ANN</w:t>
      </w:r>
    </w:p>
  </w:comment>
  <w:comment w:id="7" w:author="Paul Creegan" w:date="2019-07-18T22:26:00Z" w:initials="PC">
    <w:p w14:paraId="520DD165" w14:textId="172912C0" w:rsidR="00B905DF" w:rsidRDefault="00B905DF">
      <w:pPr>
        <w:pStyle w:val="CommentText"/>
      </w:pPr>
      <w:r>
        <w:rPr>
          <w:rStyle w:val="CommentReference"/>
        </w:rPr>
        <w:annotationRef/>
      </w:r>
      <w:r>
        <w:t>This lesson is lovely but will it last a full hour? What are the students able to do at the end of the lesson that they couldn’t do at the start of it?</w:t>
      </w:r>
    </w:p>
    <w:p w14:paraId="1DC11A28" w14:textId="1415322C" w:rsidR="0075709F" w:rsidRDefault="0075709F">
      <w:pPr>
        <w:pStyle w:val="CommentText"/>
      </w:pPr>
    </w:p>
    <w:p w14:paraId="0C3279F6" w14:textId="5B14D5E9" w:rsidR="0075709F" w:rsidRDefault="0075709F">
      <w:pPr>
        <w:pStyle w:val="CommentText"/>
      </w:pPr>
      <w:r>
        <w:t>Possible development of Sand L/oracy opportunity??</w:t>
      </w:r>
    </w:p>
  </w:comment>
  <w:comment w:id="8" w:author="Paul Creegan" w:date="2019-07-18T22:27:00Z" w:initials="PC">
    <w:p w14:paraId="7726F704" w14:textId="77777777" w:rsidR="00B905DF" w:rsidRDefault="00B905DF">
      <w:pPr>
        <w:pStyle w:val="CommentText"/>
      </w:pPr>
      <w:r>
        <w:rPr>
          <w:rStyle w:val="CommentReference"/>
        </w:rPr>
        <w:annotationRef/>
      </w:r>
      <w:r>
        <w:t>Great! What is the success criteria? Can this be peer assessed?</w:t>
      </w:r>
    </w:p>
  </w:comment>
  <w:comment w:id="9" w:author="Paul Creegan" w:date="2019-07-18T22:29:00Z" w:initials="PC">
    <w:p w14:paraId="0BC5C521" w14:textId="5AC17129" w:rsidR="0044252A" w:rsidRDefault="0044252A">
      <w:pPr>
        <w:pStyle w:val="CommentText"/>
      </w:pPr>
      <w:r>
        <w:rPr>
          <w:rStyle w:val="CommentReference"/>
        </w:rPr>
        <w:annotationRef/>
      </w:r>
      <w:r>
        <w:t>The same as the last lesson: a great range of thoughtful ideas but which skill is being developed and what are the students actually learning?</w:t>
      </w:r>
    </w:p>
    <w:p w14:paraId="4A1F1300" w14:textId="5ADFDD14" w:rsidR="0070113B" w:rsidRDefault="0070113B">
      <w:pPr>
        <w:pStyle w:val="CommentText"/>
      </w:pPr>
      <w:r>
        <w:t>I want the pupils to be able to verbalise and explain ideas which leads them to the explanations at the end of the lesson</w:t>
      </w:r>
    </w:p>
    <w:p w14:paraId="5319FB8F" w14:textId="5D83A6F9" w:rsidR="0070113B" w:rsidRDefault="00EC6286">
      <w:pPr>
        <w:pStyle w:val="CommentText"/>
      </w:pPr>
      <w:r>
        <w:t>Also there is inference in the letter-writing task. OK?  ANN</w:t>
      </w:r>
    </w:p>
    <w:p w14:paraId="3F487BC8" w14:textId="77777777" w:rsidR="0070113B" w:rsidRDefault="0070113B">
      <w:pPr>
        <w:pStyle w:val="CommentText"/>
      </w:pPr>
    </w:p>
  </w:comment>
  <w:comment w:id="10" w:author="Paul Creegan" w:date="2019-07-18T22:31:00Z" w:initials="PC">
    <w:p w14:paraId="3D282F7F" w14:textId="77777777" w:rsidR="0044252A" w:rsidRDefault="0044252A">
      <w:pPr>
        <w:pStyle w:val="CommentText"/>
      </w:pPr>
      <w:r>
        <w:rPr>
          <w:rStyle w:val="CommentReference"/>
        </w:rPr>
        <w:annotationRef/>
      </w:r>
      <w:r>
        <w:t>Is the new learning to recognise and to be able to use the typical conventions of persuasive writing? If so please make this clear and perhaps bring an activity in from the start which eases students into this.</w:t>
      </w:r>
    </w:p>
  </w:comment>
  <w:comment w:id="12" w:author="Paul Creegan" w:date="2019-07-18T22:30:00Z" w:initials="PC">
    <w:p w14:paraId="49B2F0EE" w14:textId="78CA4164" w:rsidR="0044252A" w:rsidRDefault="0044252A">
      <w:pPr>
        <w:pStyle w:val="CommentText"/>
      </w:pPr>
      <w:r>
        <w:rPr>
          <w:rStyle w:val="CommentReference"/>
        </w:rPr>
        <w:annotationRef/>
      </w:r>
      <w:r>
        <w:t>I thought we were getting shot of this? Check with Becky as she’s been working with Kirsten to look at techniques to be applied in KS3/KS4.</w:t>
      </w:r>
    </w:p>
    <w:p w14:paraId="023BA214" w14:textId="44C57969" w:rsidR="00475621" w:rsidRDefault="00475621">
      <w:pPr>
        <w:pStyle w:val="CommentText"/>
      </w:pPr>
    </w:p>
    <w:p w14:paraId="66CF8810" w14:textId="77777777" w:rsidR="00475621" w:rsidRDefault="00475621">
      <w:pPr>
        <w:pStyle w:val="CommentText"/>
      </w:pPr>
    </w:p>
  </w:comment>
  <w:comment w:id="11" w:author="Paul Creegan" w:date="2019-07-18T22:47:00Z" w:initials="PC">
    <w:p w14:paraId="70D1B379" w14:textId="77777777" w:rsidR="0036370E" w:rsidRDefault="0036370E">
      <w:pPr>
        <w:pStyle w:val="CommentText"/>
      </w:pPr>
      <w:r>
        <w:rPr>
          <w:rStyle w:val="CommentReference"/>
        </w:rPr>
        <w:annotationRef/>
      </w:r>
      <w:r>
        <w:t>Fabulous! :D</w:t>
      </w:r>
    </w:p>
    <w:p w14:paraId="37DF2111" w14:textId="77777777" w:rsidR="0036370E" w:rsidRDefault="0036370E">
      <w:pPr>
        <w:pStyle w:val="CommentText"/>
      </w:pPr>
    </w:p>
  </w:comment>
  <w:comment w:id="13" w:author="Paul Creegan" w:date="2019-07-18T22:48:00Z" w:initials="PC">
    <w:p w14:paraId="0604699D" w14:textId="756BE625" w:rsidR="0036370E" w:rsidRDefault="0036370E">
      <w:pPr>
        <w:pStyle w:val="CommentText"/>
      </w:pPr>
      <w:r>
        <w:rPr>
          <w:rStyle w:val="CommentReference"/>
        </w:rPr>
        <w:annotationRef/>
      </w:r>
      <w:r>
        <w:t>New learning? Is there enough content/variety in this lesson to last an hour?</w:t>
      </w:r>
    </w:p>
    <w:p w14:paraId="4768FCF2" w14:textId="68009112" w:rsidR="00475621" w:rsidRDefault="00475621">
      <w:pPr>
        <w:pStyle w:val="CommentText"/>
      </w:pPr>
      <w:r>
        <w:t>They need to reinforce use of evidence to support ideas ANN</w:t>
      </w:r>
    </w:p>
  </w:comment>
  <w:comment w:id="14" w:author="Paul Creegan" w:date="2019-07-18T22:49:00Z" w:initials="PC">
    <w:p w14:paraId="725456BE" w14:textId="77777777" w:rsidR="0036370E" w:rsidRDefault="0036370E">
      <w:pPr>
        <w:pStyle w:val="CommentText"/>
      </w:pPr>
      <w:r>
        <w:rPr>
          <w:rStyle w:val="CommentReference"/>
        </w:rPr>
        <w:annotationRef/>
      </w:r>
      <w:r>
        <w:t>Is this a summative assessment? If so, and the response is to be teacher-assessed, great!</w:t>
      </w:r>
    </w:p>
  </w:comment>
  <w:comment w:id="15" w:author="Paul Creegan" w:date="2019-07-18T22:50:00Z" w:initials="PC">
    <w:p w14:paraId="5D012125" w14:textId="77777777" w:rsidR="00507590" w:rsidRDefault="00507590">
      <w:pPr>
        <w:pStyle w:val="CommentText"/>
      </w:pPr>
      <w:r>
        <w:rPr>
          <w:rStyle w:val="CommentReference"/>
        </w:rPr>
        <w:annotationRef/>
      </w:r>
      <w:r>
        <w:t>What will the new learning be in this lesson?</w:t>
      </w:r>
    </w:p>
    <w:p w14:paraId="460B2598" w14:textId="77777777" w:rsidR="00F2057D" w:rsidRDefault="00F2057D">
      <w:pPr>
        <w:pStyle w:val="CommentText"/>
      </w:pPr>
      <w:r>
        <w:t xml:space="preserve">  </w:t>
      </w:r>
    </w:p>
    <w:p w14:paraId="2890A565" w14:textId="41DC9349" w:rsidR="00EC6286" w:rsidRDefault="00EC6286">
      <w:pPr>
        <w:pStyle w:val="CommentText"/>
      </w:pPr>
      <w:r>
        <w:t>Writing to inform ANN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C25D95E" w15:done="0"/>
  <w15:commentEx w15:paraId="4310B0D5" w15:done="0"/>
  <w15:commentEx w15:paraId="048C9C8D" w15:done="0"/>
  <w15:commentEx w15:paraId="37859316" w15:done="0"/>
  <w15:commentEx w15:paraId="2EA80C33" w15:done="0"/>
  <w15:commentEx w15:paraId="045C7F65" w15:done="0"/>
  <w15:commentEx w15:paraId="0C3279F6" w15:done="0"/>
  <w15:commentEx w15:paraId="7726F704" w15:done="0"/>
  <w15:commentEx w15:paraId="3F487BC8" w15:done="0"/>
  <w15:commentEx w15:paraId="3D282F7F" w15:done="0"/>
  <w15:commentEx w15:paraId="66CF8810" w15:done="0"/>
  <w15:commentEx w15:paraId="37DF2111" w15:done="0"/>
  <w15:commentEx w15:paraId="4768FCF2" w15:done="0"/>
  <w15:commentEx w15:paraId="725456BE" w15:done="0"/>
  <w15:commentEx w15:paraId="2890A56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25D95E" w16cid:durableId="21E54D9F"/>
  <w16cid:commentId w16cid:paraId="4310B0D5" w16cid:durableId="21E54DA0"/>
  <w16cid:commentId w16cid:paraId="048C9C8D" w16cid:durableId="21E54DA1"/>
  <w16cid:commentId w16cid:paraId="37859316" w16cid:durableId="21E54DA2"/>
  <w16cid:commentId w16cid:paraId="2EA80C33" w16cid:durableId="21E54DA3"/>
  <w16cid:commentId w16cid:paraId="045C7F65" w16cid:durableId="21E54DA4"/>
  <w16cid:commentId w16cid:paraId="0C3279F6" w16cid:durableId="21E54DA5"/>
  <w16cid:commentId w16cid:paraId="7726F704" w16cid:durableId="21E54DA6"/>
  <w16cid:commentId w16cid:paraId="3F487BC8" w16cid:durableId="21E54DA7"/>
  <w16cid:commentId w16cid:paraId="3D282F7F" w16cid:durableId="21E54DA8"/>
  <w16cid:commentId w16cid:paraId="66CF8810" w16cid:durableId="21E54DA9"/>
  <w16cid:commentId w16cid:paraId="37DF2111" w16cid:durableId="21E54DAA"/>
  <w16cid:commentId w16cid:paraId="4768FCF2" w16cid:durableId="21E54DAB"/>
  <w16cid:commentId w16cid:paraId="725456BE" w16cid:durableId="21E54DAC"/>
  <w16cid:commentId w16cid:paraId="2890A565" w16cid:durableId="21E54D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ED2FBF" w14:textId="77777777" w:rsidR="004A30FE" w:rsidRDefault="004A30FE" w:rsidP="009C3AE2">
      <w:pPr>
        <w:spacing w:after="0" w:line="240" w:lineRule="auto"/>
      </w:pPr>
      <w:r>
        <w:separator/>
      </w:r>
    </w:p>
  </w:endnote>
  <w:endnote w:type="continuationSeparator" w:id="0">
    <w:p w14:paraId="6D655A9A" w14:textId="77777777" w:rsidR="004A30FE" w:rsidRDefault="004A30FE" w:rsidP="009C3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09458C" w14:textId="77777777" w:rsidR="004A30FE" w:rsidRDefault="004A30FE" w:rsidP="009C3AE2">
      <w:pPr>
        <w:spacing w:after="0" w:line="240" w:lineRule="auto"/>
      </w:pPr>
      <w:r>
        <w:separator/>
      </w:r>
    </w:p>
  </w:footnote>
  <w:footnote w:type="continuationSeparator" w:id="0">
    <w:p w14:paraId="05C55750" w14:textId="77777777" w:rsidR="004A30FE" w:rsidRDefault="004A30FE" w:rsidP="009C3A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2D667" w14:textId="77777777" w:rsidR="00256744" w:rsidRPr="00FD7B3E" w:rsidRDefault="00DF1872" w:rsidP="00DF1872">
    <w:pPr>
      <w:rPr>
        <w:rFonts w:ascii="Century Gothic" w:hAnsi="Century Gothic"/>
      </w:rPr>
    </w:pPr>
    <w:r w:rsidRPr="00DF1872">
      <w:rPr>
        <w:rFonts w:ascii="Century Gothic" w:hAnsi="Century Gothic"/>
        <w:noProof/>
        <w:lang w:eastAsia="en-GB"/>
      </w:rPr>
      <w:drawing>
        <wp:inline distT="0" distB="0" distL="0" distR="0" wp14:anchorId="6C327E67" wp14:editId="68282223">
          <wp:extent cx="641350" cy="641350"/>
          <wp:effectExtent l="0" t="0" r="6350" b="6350"/>
          <wp:docPr id="7" name="Picture 7" descr="\\ca-fs01\staffhome$\02KJ01\My Pictures\151111_FACE_logo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fs01\staffhome$\02KJ01\My Pictures\151111_FACE_logo (00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inline>
      </w:drawing>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00256744" w:rsidRPr="00FD7B3E">
      <w:rPr>
        <w:rFonts w:ascii="Century Gothic" w:hAnsi="Century Gothic"/>
      </w:rPr>
      <w:t>Consett Academy Medium Term Learning Plan</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Arial" w:hAnsi="Arial" w:cs="Arial"/>
        <w:b/>
        <w:noProof/>
        <w:sz w:val="96"/>
        <w:szCs w:val="96"/>
        <w:lang w:eastAsia="en-GB"/>
      </w:rPr>
      <w:drawing>
        <wp:inline distT="0" distB="0" distL="0" distR="0" wp14:anchorId="66B28822" wp14:editId="6A1D5E02">
          <wp:extent cx="485775" cy="684691"/>
          <wp:effectExtent l="0" t="0" r="0" b="1270"/>
          <wp:docPr id="5" name="Picture 5" descr="Schoo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775" cy="68469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902E1"/>
    <w:multiLevelType w:val="hybridMultilevel"/>
    <w:tmpl w:val="1E18E9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810FBF"/>
    <w:multiLevelType w:val="hybridMultilevel"/>
    <w:tmpl w:val="AD74CB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8A1932"/>
    <w:multiLevelType w:val="hybridMultilevel"/>
    <w:tmpl w:val="89920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D84E6B"/>
    <w:multiLevelType w:val="hybridMultilevel"/>
    <w:tmpl w:val="1E18E9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5E48D3"/>
    <w:multiLevelType w:val="hybridMultilevel"/>
    <w:tmpl w:val="35E88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F74B38"/>
    <w:multiLevelType w:val="hybridMultilevel"/>
    <w:tmpl w:val="BB4E4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E82934"/>
    <w:multiLevelType w:val="hybridMultilevel"/>
    <w:tmpl w:val="EDA0A4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C0703F"/>
    <w:multiLevelType w:val="hybridMultilevel"/>
    <w:tmpl w:val="D0F86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F31309"/>
    <w:multiLevelType w:val="hybridMultilevel"/>
    <w:tmpl w:val="0E36769C"/>
    <w:lvl w:ilvl="0" w:tplc="CFEE9B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F5503C"/>
    <w:multiLevelType w:val="hybridMultilevel"/>
    <w:tmpl w:val="94D06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600314"/>
    <w:multiLevelType w:val="hybridMultilevel"/>
    <w:tmpl w:val="E670F1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A319FD"/>
    <w:multiLevelType w:val="hybridMultilevel"/>
    <w:tmpl w:val="88FCA9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E30517"/>
    <w:multiLevelType w:val="hybridMultilevel"/>
    <w:tmpl w:val="F85A1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2423BD"/>
    <w:multiLevelType w:val="hybridMultilevel"/>
    <w:tmpl w:val="70FE2A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D06DC1"/>
    <w:multiLevelType w:val="hybridMultilevel"/>
    <w:tmpl w:val="93F244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071FEE"/>
    <w:multiLevelType w:val="hybridMultilevel"/>
    <w:tmpl w:val="6B2CF6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FB21F57"/>
    <w:multiLevelType w:val="hybridMultilevel"/>
    <w:tmpl w:val="F7B8F8AE"/>
    <w:lvl w:ilvl="0" w:tplc="4F7CBE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3F4D88"/>
    <w:multiLevelType w:val="hybridMultilevel"/>
    <w:tmpl w:val="87204AE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E60D5A"/>
    <w:multiLevelType w:val="hybridMultilevel"/>
    <w:tmpl w:val="B2E47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46314DC"/>
    <w:multiLevelType w:val="hybridMultilevel"/>
    <w:tmpl w:val="CAEC3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29407C"/>
    <w:multiLevelType w:val="hybridMultilevel"/>
    <w:tmpl w:val="EDA0A4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A1C27C8"/>
    <w:multiLevelType w:val="hybridMultilevel"/>
    <w:tmpl w:val="A94A2466"/>
    <w:lvl w:ilvl="0" w:tplc="0686B0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294900"/>
    <w:multiLevelType w:val="hybridMultilevel"/>
    <w:tmpl w:val="8F1A58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B35C97"/>
    <w:multiLevelType w:val="hybridMultilevel"/>
    <w:tmpl w:val="D154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796DC2"/>
    <w:multiLevelType w:val="hybridMultilevel"/>
    <w:tmpl w:val="130CFD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805273"/>
    <w:multiLevelType w:val="hybridMultilevel"/>
    <w:tmpl w:val="B59EF8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38E6859"/>
    <w:multiLevelType w:val="hybridMultilevel"/>
    <w:tmpl w:val="87204AE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6B1835"/>
    <w:multiLevelType w:val="hybridMultilevel"/>
    <w:tmpl w:val="9BC45D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7E552BB"/>
    <w:multiLevelType w:val="hybridMultilevel"/>
    <w:tmpl w:val="0D3CF5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5C24E3"/>
    <w:multiLevelType w:val="hybridMultilevel"/>
    <w:tmpl w:val="B2E47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B929FA"/>
    <w:multiLevelType w:val="hybridMultilevel"/>
    <w:tmpl w:val="A3E654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A9C0B61"/>
    <w:multiLevelType w:val="hybridMultilevel"/>
    <w:tmpl w:val="5BA89A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D4D3D84"/>
    <w:multiLevelType w:val="hybridMultilevel"/>
    <w:tmpl w:val="67B277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8"/>
  </w:num>
  <w:num w:numId="3">
    <w:abstractNumId w:val="32"/>
  </w:num>
  <w:num w:numId="4">
    <w:abstractNumId w:val="1"/>
  </w:num>
  <w:num w:numId="5">
    <w:abstractNumId w:val="23"/>
  </w:num>
  <w:num w:numId="6">
    <w:abstractNumId w:val="14"/>
  </w:num>
  <w:num w:numId="7">
    <w:abstractNumId w:val="11"/>
  </w:num>
  <w:num w:numId="8">
    <w:abstractNumId w:val="10"/>
  </w:num>
  <w:num w:numId="9">
    <w:abstractNumId w:val="15"/>
  </w:num>
  <w:num w:numId="10">
    <w:abstractNumId w:val="29"/>
  </w:num>
  <w:num w:numId="11">
    <w:abstractNumId w:val="25"/>
  </w:num>
  <w:num w:numId="12">
    <w:abstractNumId w:val="27"/>
  </w:num>
  <w:num w:numId="13">
    <w:abstractNumId w:val="18"/>
  </w:num>
  <w:num w:numId="14">
    <w:abstractNumId w:val="26"/>
  </w:num>
  <w:num w:numId="15">
    <w:abstractNumId w:val="31"/>
  </w:num>
  <w:num w:numId="16">
    <w:abstractNumId w:val="0"/>
  </w:num>
  <w:num w:numId="17">
    <w:abstractNumId w:val="3"/>
  </w:num>
  <w:num w:numId="18">
    <w:abstractNumId w:val="6"/>
  </w:num>
  <w:num w:numId="19">
    <w:abstractNumId w:val="20"/>
  </w:num>
  <w:num w:numId="20">
    <w:abstractNumId w:val="24"/>
  </w:num>
  <w:num w:numId="21">
    <w:abstractNumId w:val="17"/>
  </w:num>
  <w:num w:numId="22">
    <w:abstractNumId w:val="13"/>
  </w:num>
  <w:num w:numId="23">
    <w:abstractNumId w:val="22"/>
  </w:num>
  <w:num w:numId="24">
    <w:abstractNumId w:val="16"/>
  </w:num>
  <w:num w:numId="25">
    <w:abstractNumId w:val="21"/>
  </w:num>
  <w:num w:numId="26">
    <w:abstractNumId w:val="28"/>
  </w:num>
  <w:num w:numId="27">
    <w:abstractNumId w:val="19"/>
  </w:num>
  <w:num w:numId="28">
    <w:abstractNumId w:val="30"/>
  </w:num>
  <w:num w:numId="29">
    <w:abstractNumId w:val="4"/>
  </w:num>
  <w:num w:numId="30">
    <w:abstractNumId w:val="9"/>
  </w:num>
  <w:num w:numId="31">
    <w:abstractNumId w:val="5"/>
  </w:num>
  <w:num w:numId="32">
    <w:abstractNumId w:val="2"/>
  </w:num>
  <w:num w:numId="3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ul Creegan">
    <w15:presenceInfo w15:providerId="AD" w15:userId="S-1-5-21-205873841-3919203651-2184258216-94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E4C"/>
    <w:rsid w:val="000009F2"/>
    <w:rsid w:val="0001219F"/>
    <w:rsid w:val="00020199"/>
    <w:rsid w:val="00020CAE"/>
    <w:rsid w:val="000331AE"/>
    <w:rsid w:val="000456B4"/>
    <w:rsid w:val="0005163B"/>
    <w:rsid w:val="00086B6B"/>
    <w:rsid w:val="0009671E"/>
    <w:rsid w:val="000A0389"/>
    <w:rsid w:val="000A6C36"/>
    <w:rsid w:val="000A753C"/>
    <w:rsid w:val="000C10E6"/>
    <w:rsid w:val="000C5F3E"/>
    <w:rsid w:val="000E1C07"/>
    <w:rsid w:val="000E6BAD"/>
    <w:rsid w:val="001333D4"/>
    <w:rsid w:val="001347CE"/>
    <w:rsid w:val="00141BE6"/>
    <w:rsid w:val="00143B3F"/>
    <w:rsid w:val="00150946"/>
    <w:rsid w:val="00157649"/>
    <w:rsid w:val="00165A76"/>
    <w:rsid w:val="00166C47"/>
    <w:rsid w:val="00177CBC"/>
    <w:rsid w:val="001818AE"/>
    <w:rsid w:val="00194837"/>
    <w:rsid w:val="001A32CA"/>
    <w:rsid w:val="001C6765"/>
    <w:rsid w:val="001C6C2D"/>
    <w:rsid w:val="001C6E6C"/>
    <w:rsid w:val="001D0283"/>
    <w:rsid w:val="001D217F"/>
    <w:rsid w:val="001E5C97"/>
    <w:rsid w:val="001F23A5"/>
    <w:rsid w:val="001F7E5F"/>
    <w:rsid w:val="002027DC"/>
    <w:rsid w:val="00206B26"/>
    <w:rsid w:val="00212690"/>
    <w:rsid w:val="00215E42"/>
    <w:rsid w:val="00216887"/>
    <w:rsid w:val="002231A9"/>
    <w:rsid w:val="00233E4C"/>
    <w:rsid w:val="00240BA7"/>
    <w:rsid w:val="00244BE5"/>
    <w:rsid w:val="00245D98"/>
    <w:rsid w:val="002465D9"/>
    <w:rsid w:val="00253AC2"/>
    <w:rsid w:val="00254533"/>
    <w:rsid w:val="00256744"/>
    <w:rsid w:val="00272691"/>
    <w:rsid w:val="00280F21"/>
    <w:rsid w:val="002837DC"/>
    <w:rsid w:val="00285380"/>
    <w:rsid w:val="002853F1"/>
    <w:rsid w:val="002B014E"/>
    <w:rsid w:val="002D2991"/>
    <w:rsid w:val="002D51D0"/>
    <w:rsid w:val="002E144C"/>
    <w:rsid w:val="002E6988"/>
    <w:rsid w:val="002F18D2"/>
    <w:rsid w:val="002F5218"/>
    <w:rsid w:val="003004AB"/>
    <w:rsid w:val="00307CA2"/>
    <w:rsid w:val="00317F04"/>
    <w:rsid w:val="00332857"/>
    <w:rsid w:val="00335EDC"/>
    <w:rsid w:val="00352E6B"/>
    <w:rsid w:val="0035626D"/>
    <w:rsid w:val="00357A66"/>
    <w:rsid w:val="0036370E"/>
    <w:rsid w:val="00363A56"/>
    <w:rsid w:val="003648AD"/>
    <w:rsid w:val="003838B3"/>
    <w:rsid w:val="003915A8"/>
    <w:rsid w:val="00394496"/>
    <w:rsid w:val="003A24A6"/>
    <w:rsid w:val="003B2355"/>
    <w:rsid w:val="003B383F"/>
    <w:rsid w:val="003B3E64"/>
    <w:rsid w:val="003B5A59"/>
    <w:rsid w:val="003C2F20"/>
    <w:rsid w:val="003E4AD1"/>
    <w:rsid w:val="003F3954"/>
    <w:rsid w:val="00401DF5"/>
    <w:rsid w:val="004039B6"/>
    <w:rsid w:val="00414405"/>
    <w:rsid w:val="00415F93"/>
    <w:rsid w:val="00420A41"/>
    <w:rsid w:val="004213B8"/>
    <w:rsid w:val="0042175A"/>
    <w:rsid w:val="004231A6"/>
    <w:rsid w:val="00423C01"/>
    <w:rsid w:val="00424796"/>
    <w:rsid w:val="00425E9E"/>
    <w:rsid w:val="00434E6B"/>
    <w:rsid w:val="004350AE"/>
    <w:rsid w:val="0044252A"/>
    <w:rsid w:val="004440A2"/>
    <w:rsid w:val="00462141"/>
    <w:rsid w:val="00475621"/>
    <w:rsid w:val="00481BD7"/>
    <w:rsid w:val="00484400"/>
    <w:rsid w:val="004A30FE"/>
    <w:rsid w:val="004A7760"/>
    <w:rsid w:val="004B109F"/>
    <w:rsid w:val="004B156C"/>
    <w:rsid w:val="004B1A6B"/>
    <w:rsid w:val="004B32DB"/>
    <w:rsid w:val="004D3F2E"/>
    <w:rsid w:val="004D487A"/>
    <w:rsid w:val="004E07E2"/>
    <w:rsid w:val="004E5AC5"/>
    <w:rsid w:val="004F32B8"/>
    <w:rsid w:val="004F3B6B"/>
    <w:rsid w:val="004F660C"/>
    <w:rsid w:val="00507590"/>
    <w:rsid w:val="00517C40"/>
    <w:rsid w:val="00523EB6"/>
    <w:rsid w:val="00527056"/>
    <w:rsid w:val="00527624"/>
    <w:rsid w:val="00536A99"/>
    <w:rsid w:val="00540522"/>
    <w:rsid w:val="00544D4D"/>
    <w:rsid w:val="005513C8"/>
    <w:rsid w:val="00562408"/>
    <w:rsid w:val="00580154"/>
    <w:rsid w:val="005864AD"/>
    <w:rsid w:val="00591070"/>
    <w:rsid w:val="005B6693"/>
    <w:rsid w:val="005C55F9"/>
    <w:rsid w:val="005C6EE8"/>
    <w:rsid w:val="005E2937"/>
    <w:rsid w:val="005E3100"/>
    <w:rsid w:val="005E47EE"/>
    <w:rsid w:val="00606681"/>
    <w:rsid w:val="006068BE"/>
    <w:rsid w:val="0062119E"/>
    <w:rsid w:val="0062639B"/>
    <w:rsid w:val="006429B1"/>
    <w:rsid w:val="0064323A"/>
    <w:rsid w:val="00660287"/>
    <w:rsid w:val="00662B06"/>
    <w:rsid w:val="0067756D"/>
    <w:rsid w:val="00686E05"/>
    <w:rsid w:val="00693CA7"/>
    <w:rsid w:val="00693DA2"/>
    <w:rsid w:val="00697578"/>
    <w:rsid w:val="006B1E73"/>
    <w:rsid w:val="006D5076"/>
    <w:rsid w:val="006D7196"/>
    <w:rsid w:val="0070113B"/>
    <w:rsid w:val="007103C9"/>
    <w:rsid w:val="0071072A"/>
    <w:rsid w:val="00715077"/>
    <w:rsid w:val="0073317E"/>
    <w:rsid w:val="00735ED2"/>
    <w:rsid w:val="007361E0"/>
    <w:rsid w:val="00752813"/>
    <w:rsid w:val="00753015"/>
    <w:rsid w:val="0075709F"/>
    <w:rsid w:val="0076482F"/>
    <w:rsid w:val="00764D8C"/>
    <w:rsid w:val="00786D55"/>
    <w:rsid w:val="00787BF1"/>
    <w:rsid w:val="007A4C5A"/>
    <w:rsid w:val="007A643B"/>
    <w:rsid w:val="007D3711"/>
    <w:rsid w:val="007E7B89"/>
    <w:rsid w:val="007F2842"/>
    <w:rsid w:val="007F74EF"/>
    <w:rsid w:val="00813098"/>
    <w:rsid w:val="00815638"/>
    <w:rsid w:val="008441C7"/>
    <w:rsid w:val="00850AEA"/>
    <w:rsid w:val="00853350"/>
    <w:rsid w:val="008549F5"/>
    <w:rsid w:val="00877742"/>
    <w:rsid w:val="0089458B"/>
    <w:rsid w:val="008964D0"/>
    <w:rsid w:val="008A0130"/>
    <w:rsid w:val="008A6911"/>
    <w:rsid w:val="008C4C4C"/>
    <w:rsid w:val="008D07B8"/>
    <w:rsid w:val="008D1B18"/>
    <w:rsid w:val="008D4DF6"/>
    <w:rsid w:val="008D54B7"/>
    <w:rsid w:val="008E1A24"/>
    <w:rsid w:val="008E2F13"/>
    <w:rsid w:val="008F0045"/>
    <w:rsid w:val="008F31DD"/>
    <w:rsid w:val="008F338F"/>
    <w:rsid w:val="00906477"/>
    <w:rsid w:val="009242C3"/>
    <w:rsid w:val="00932735"/>
    <w:rsid w:val="0093439B"/>
    <w:rsid w:val="009409BA"/>
    <w:rsid w:val="009409BB"/>
    <w:rsid w:val="009519E8"/>
    <w:rsid w:val="00952359"/>
    <w:rsid w:val="0096114D"/>
    <w:rsid w:val="00961F60"/>
    <w:rsid w:val="00962085"/>
    <w:rsid w:val="00965FD3"/>
    <w:rsid w:val="00972604"/>
    <w:rsid w:val="009804FA"/>
    <w:rsid w:val="009813DC"/>
    <w:rsid w:val="009842D6"/>
    <w:rsid w:val="009A64CB"/>
    <w:rsid w:val="009B0572"/>
    <w:rsid w:val="009B4123"/>
    <w:rsid w:val="009C04CB"/>
    <w:rsid w:val="009C3AE2"/>
    <w:rsid w:val="009C5DEA"/>
    <w:rsid w:val="009E4642"/>
    <w:rsid w:val="009E7A53"/>
    <w:rsid w:val="009E7EEF"/>
    <w:rsid w:val="009F25EB"/>
    <w:rsid w:val="00A179FB"/>
    <w:rsid w:val="00A341A1"/>
    <w:rsid w:val="00A34A9C"/>
    <w:rsid w:val="00A34D56"/>
    <w:rsid w:val="00A4797D"/>
    <w:rsid w:val="00A52827"/>
    <w:rsid w:val="00A576D3"/>
    <w:rsid w:val="00A7039B"/>
    <w:rsid w:val="00A70888"/>
    <w:rsid w:val="00A75540"/>
    <w:rsid w:val="00A807F5"/>
    <w:rsid w:val="00A87DF0"/>
    <w:rsid w:val="00A9016A"/>
    <w:rsid w:val="00A910AE"/>
    <w:rsid w:val="00A92803"/>
    <w:rsid w:val="00A93C72"/>
    <w:rsid w:val="00A941D7"/>
    <w:rsid w:val="00AA0B4E"/>
    <w:rsid w:val="00AA273F"/>
    <w:rsid w:val="00AC0CD9"/>
    <w:rsid w:val="00AC3657"/>
    <w:rsid w:val="00AC770E"/>
    <w:rsid w:val="00AE016D"/>
    <w:rsid w:val="00AE38BC"/>
    <w:rsid w:val="00AF58D8"/>
    <w:rsid w:val="00B05655"/>
    <w:rsid w:val="00B13D01"/>
    <w:rsid w:val="00B153CF"/>
    <w:rsid w:val="00B50E96"/>
    <w:rsid w:val="00B50EEB"/>
    <w:rsid w:val="00B55064"/>
    <w:rsid w:val="00B77B84"/>
    <w:rsid w:val="00B8415C"/>
    <w:rsid w:val="00B905DF"/>
    <w:rsid w:val="00B92921"/>
    <w:rsid w:val="00B94B2D"/>
    <w:rsid w:val="00BA2368"/>
    <w:rsid w:val="00BB4BE5"/>
    <w:rsid w:val="00BC3CDD"/>
    <w:rsid w:val="00BC6528"/>
    <w:rsid w:val="00BD211D"/>
    <w:rsid w:val="00BD7A84"/>
    <w:rsid w:val="00BE6AFC"/>
    <w:rsid w:val="00BF165A"/>
    <w:rsid w:val="00BF4F7F"/>
    <w:rsid w:val="00C0061F"/>
    <w:rsid w:val="00C102BA"/>
    <w:rsid w:val="00C11C26"/>
    <w:rsid w:val="00C126B0"/>
    <w:rsid w:val="00C32DA8"/>
    <w:rsid w:val="00C37086"/>
    <w:rsid w:val="00C41439"/>
    <w:rsid w:val="00C51FEB"/>
    <w:rsid w:val="00C63735"/>
    <w:rsid w:val="00C63F1A"/>
    <w:rsid w:val="00C73108"/>
    <w:rsid w:val="00C83B94"/>
    <w:rsid w:val="00C851D7"/>
    <w:rsid w:val="00C8635D"/>
    <w:rsid w:val="00CA27A0"/>
    <w:rsid w:val="00CA6712"/>
    <w:rsid w:val="00CC21C0"/>
    <w:rsid w:val="00CC41AA"/>
    <w:rsid w:val="00CD40E9"/>
    <w:rsid w:val="00CD68DB"/>
    <w:rsid w:val="00CE683D"/>
    <w:rsid w:val="00CF2EA2"/>
    <w:rsid w:val="00CF3674"/>
    <w:rsid w:val="00D34AC9"/>
    <w:rsid w:val="00D44687"/>
    <w:rsid w:val="00D44EF0"/>
    <w:rsid w:val="00D71EAF"/>
    <w:rsid w:val="00D72AEF"/>
    <w:rsid w:val="00D7389B"/>
    <w:rsid w:val="00D739E0"/>
    <w:rsid w:val="00D8072D"/>
    <w:rsid w:val="00D8255E"/>
    <w:rsid w:val="00D8309A"/>
    <w:rsid w:val="00D942DB"/>
    <w:rsid w:val="00DA667F"/>
    <w:rsid w:val="00DA7BDA"/>
    <w:rsid w:val="00DB0A4C"/>
    <w:rsid w:val="00DC509A"/>
    <w:rsid w:val="00DC5B48"/>
    <w:rsid w:val="00DC67B0"/>
    <w:rsid w:val="00DC7449"/>
    <w:rsid w:val="00DD4DDB"/>
    <w:rsid w:val="00DD5BB2"/>
    <w:rsid w:val="00DD72D6"/>
    <w:rsid w:val="00DE20B4"/>
    <w:rsid w:val="00DE47BB"/>
    <w:rsid w:val="00DF1872"/>
    <w:rsid w:val="00DF34BE"/>
    <w:rsid w:val="00DF566F"/>
    <w:rsid w:val="00E00A88"/>
    <w:rsid w:val="00E013A4"/>
    <w:rsid w:val="00E11976"/>
    <w:rsid w:val="00E2351C"/>
    <w:rsid w:val="00E25FFC"/>
    <w:rsid w:val="00E41BFB"/>
    <w:rsid w:val="00E514B0"/>
    <w:rsid w:val="00E54AA6"/>
    <w:rsid w:val="00E61803"/>
    <w:rsid w:val="00E62CDC"/>
    <w:rsid w:val="00E6714E"/>
    <w:rsid w:val="00E67874"/>
    <w:rsid w:val="00E9616D"/>
    <w:rsid w:val="00EA018F"/>
    <w:rsid w:val="00EB5774"/>
    <w:rsid w:val="00EC6286"/>
    <w:rsid w:val="00ED3614"/>
    <w:rsid w:val="00ED5775"/>
    <w:rsid w:val="00EE398E"/>
    <w:rsid w:val="00F2057D"/>
    <w:rsid w:val="00F274F2"/>
    <w:rsid w:val="00F30323"/>
    <w:rsid w:val="00F37350"/>
    <w:rsid w:val="00F43AC6"/>
    <w:rsid w:val="00F50C2A"/>
    <w:rsid w:val="00F5353E"/>
    <w:rsid w:val="00F62509"/>
    <w:rsid w:val="00F627E5"/>
    <w:rsid w:val="00F769A5"/>
    <w:rsid w:val="00F84698"/>
    <w:rsid w:val="00F94B73"/>
    <w:rsid w:val="00F96A5B"/>
    <w:rsid w:val="00FA77E2"/>
    <w:rsid w:val="00FB6D9A"/>
    <w:rsid w:val="00FC1477"/>
    <w:rsid w:val="00FC2F98"/>
    <w:rsid w:val="00FC5A70"/>
    <w:rsid w:val="00FC5F43"/>
    <w:rsid w:val="00FC723D"/>
    <w:rsid w:val="00FC7756"/>
    <w:rsid w:val="00FD6EF4"/>
    <w:rsid w:val="00FD7B3E"/>
    <w:rsid w:val="00FE7F3F"/>
    <w:rsid w:val="00FF34B1"/>
    <w:rsid w:val="00FF3D48"/>
    <w:rsid w:val="00FF7F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D4C6BF"/>
  <w15:docId w15:val="{7DA8508C-9C21-4490-A5F0-FD431087B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147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3A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3AE2"/>
  </w:style>
  <w:style w:type="paragraph" w:styleId="Footer">
    <w:name w:val="footer"/>
    <w:basedOn w:val="Normal"/>
    <w:link w:val="FooterChar"/>
    <w:uiPriority w:val="99"/>
    <w:unhideWhenUsed/>
    <w:rsid w:val="009C3A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3AE2"/>
  </w:style>
  <w:style w:type="paragraph" w:styleId="BalloonText">
    <w:name w:val="Balloon Text"/>
    <w:basedOn w:val="Normal"/>
    <w:link w:val="BalloonTextChar"/>
    <w:uiPriority w:val="99"/>
    <w:semiHidden/>
    <w:unhideWhenUsed/>
    <w:rsid w:val="009C3A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AE2"/>
    <w:rPr>
      <w:rFonts w:ascii="Tahoma" w:hAnsi="Tahoma" w:cs="Tahoma"/>
      <w:sz w:val="16"/>
      <w:szCs w:val="16"/>
    </w:rPr>
  </w:style>
  <w:style w:type="table" w:styleId="TableGrid">
    <w:name w:val="Table Grid"/>
    <w:basedOn w:val="TableNormal"/>
    <w:uiPriority w:val="59"/>
    <w:rsid w:val="009C3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C7756"/>
    <w:pPr>
      <w:spacing w:after="0" w:line="240" w:lineRule="auto"/>
    </w:pPr>
  </w:style>
  <w:style w:type="character" w:styleId="Hyperlink">
    <w:name w:val="Hyperlink"/>
    <w:basedOn w:val="DefaultParagraphFont"/>
    <w:uiPriority w:val="99"/>
    <w:unhideWhenUsed/>
    <w:rsid w:val="00606681"/>
    <w:rPr>
      <w:color w:val="0000FF" w:themeColor="hyperlink"/>
      <w:u w:val="single"/>
    </w:rPr>
  </w:style>
  <w:style w:type="character" w:customStyle="1" w:styleId="Heading1Char">
    <w:name w:val="Heading 1 Char"/>
    <w:basedOn w:val="DefaultParagraphFont"/>
    <w:link w:val="Heading1"/>
    <w:uiPriority w:val="9"/>
    <w:rsid w:val="00FC1477"/>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C32DA8"/>
    <w:pPr>
      <w:ind w:left="720"/>
      <w:contextualSpacing/>
    </w:pPr>
  </w:style>
  <w:style w:type="paragraph" w:customStyle="1" w:styleId="Default">
    <w:name w:val="Default"/>
    <w:rsid w:val="005E47EE"/>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B905DF"/>
    <w:rPr>
      <w:sz w:val="16"/>
      <w:szCs w:val="16"/>
    </w:rPr>
  </w:style>
  <w:style w:type="paragraph" w:styleId="CommentText">
    <w:name w:val="annotation text"/>
    <w:basedOn w:val="Normal"/>
    <w:link w:val="CommentTextChar"/>
    <w:uiPriority w:val="99"/>
    <w:semiHidden/>
    <w:unhideWhenUsed/>
    <w:rsid w:val="00B905DF"/>
    <w:pPr>
      <w:spacing w:line="240" w:lineRule="auto"/>
    </w:pPr>
    <w:rPr>
      <w:sz w:val="20"/>
      <w:szCs w:val="20"/>
    </w:rPr>
  </w:style>
  <w:style w:type="character" w:customStyle="1" w:styleId="CommentTextChar">
    <w:name w:val="Comment Text Char"/>
    <w:basedOn w:val="DefaultParagraphFont"/>
    <w:link w:val="CommentText"/>
    <w:uiPriority w:val="99"/>
    <w:semiHidden/>
    <w:rsid w:val="00B905DF"/>
    <w:rPr>
      <w:sz w:val="20"/>
      <w:szCs w:val="20"/>
    </w:rPr>
  </w:style>
  <w:style w:type="paragraph" w:styleId="CommentSubject">
    <w:name w:val="annotation subject"/>
    <w:basedOn w:val="CommentText"/>
    <w:next w:val="CommentText"/>
    <w:link w:val="CommentSubjectChar"/>
    <w:uiPriority w:val="99"/>
    <w:semiHidden/>
    <w:unhideWhenUsed/>
    <w:rsid w:val="00B905DF"/>
    <w:rPr>
      <w:b/>
      <w:bCs/>
    </w:rPr>
  </w:style>
  <w:style w:type="character" w:customStyle="1" w:styleId="CommentSubjectChar">
    <w:name w:val="Comment Subject Char"/>
    <w:basedOn w:val="CommentTextChar"/>
    <w:link w:val="CommentSubject"/>
    <w:uiPriority w:val="99"/>
    <w:semiHidden/>
    <w:rsid w:val="00B90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701695">
      <w:bodyDiv w:val="1"/>
      <w:marLeft w:val="0"/>
      <w:marRight w:val="0"/>
      <w:marTop w:val="0"/>
      <w:marBottom w:val="0"/>
      <w:divBdr>
        <w:top w:val="none" w:sz="0" w:space="0" w:color="auto"/>
        <w:left w:val="none" w:sz="0" w:space="0" w:color="auto"/>
        <w:bottom w:val="none" w:sz="0" w:space="0" w:color="auto"/>
        <w:right w:val="none" w:sz="0" w:space="0" w:color="auto"/>
      </w:divBdr>
    </w:div>
    <w:div w:id="207434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4A24C95EA642E4F87900ED93D97D6BB" ma:contentTypeVersion="9" ma:contentTypeDescription="Create a new document." ma:contentTypeScope="" ma:versionID="f72e015e92ef21474f421917167e8ffb">
  <xsd:schema xmlns:xsd="http://www.w3.org/2001/XMLSchema" xmlns:xs="http://www.w3.org/2001/XMLSchema" xmlns:p="http://schemas.microsoft.com/office/2006/metadata/properties" xmlns:ns2="14648456-764b-4a9d-900f-3fc95f58fdbe" xmlns:ns3="b0a74ed6-8ab9-471f-b97f-5de095de3662" targetNamespace="http://schemas.microsoft.com/office/2006/metadata/properties" ma:root="true" ma:fieldsID="a06cfed0dd88f84c6deedc051c5d67fa" ns2:_="" ns3:_="">
    <xsd:import namespace="14648456-764b-4a9d-900f-3fc95f58fdbe"/>
    <xsd:import namespace="b0a74ed6-8ab9-471f-b97f-5de095de366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648456-764b-4a9d-900f-3fc95f58fd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74ed6-8ab9-471f-b97f-5de095de36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4C291-120C-4671-9E01-7D5FD90917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C572E37-B71B-456E-B708-184224F8DC0A}">
  <ds:schemaRefs>
    <ds:schemaRef ds:uri="http://schemas.microsoft.com/sharepoint/v3/contenttype/forms"/>
  </ds:schemaRefs>
</ds:datastoreItem>
</file>

<file path=customXml/itemProps3.xml><?xml version="1.0" encoding="utf-8"?>
<ds:datastoreItem xmlns:ds="http://schemas.openxmlformats.org/officeDocument/2006/customXml" ds:itemID="{9F96D011-D3DC-45A3-AE11-70CAB89E78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648456-764b-4a9d-900f-3fc95f58fdbe"/>
    <ds:schemaRef ds:uri="b0a74ed6-8ab9-471f-b97f-5de095de36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F7668F-4DD9-49B6-B930-F8381B21A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3192</Words>
  <Characters>18195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Consett Academy</Company>
  <LinksUpToDate>false</LinksUpToDate>
  <CharactersWithSpaces>21345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Allan</dc:creator>
  <cp:keywords/>
  <dc:description/>
  <cp:lastModifiedBy>Jim Parks</cp:lastModifiedBy>
  <cp:revision>2</cp:revision>
  <cp:lastPrinted>2015-04-03T15:18:00Z</cp:lastPrinted>
  <dcterms:created xsi:type="dcterms:W3CDTF">2020-02-05T14:23:00Z</dcterms:created>
  <dcterms:modified xsi:type="dcterms:W3CDTF">2020-02-05T14:23:00Z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0x01010014A24C95EA642E4F87900ED93D97D6BB</vt:lpwstr>
  </property>
</Properties>
</file>